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09" w:rsidRDefault="00AB0672">
      <w:pPr>
        <w:pStyle w:val="Normalny"/>
        <w:spacing w:after="0" w:line="360" w:lineRule="auto"/>
        <w:jc w:val="center"/>
      </w:pPr>
      <w:bookmarkStart w:id="0" w:name="_GoBack"/>
      <w:bookmarkEnd w:id="0"/>
      <w:r>
        <w:rPr>
          <w:rStyle w:val="Domylnaczcionkaakapitu"/>
          <w:rFonts w:ascii="Times New Roman" w:hAnsi="Times New Roman"/>
          <w:b/>
          <w:bCs/>
          <w:sz w:val="28"/>
          <w:szCs w:val="28"/>
        </w:rPr>
        <w:t xml:space="preserve">INFORMATOR </w:t>
      </w:r>
      <w:r>
        <w:rPr>
          <w:rStyle w:val="Domylnaczcionkaakapitu"/>
          <w:rFonts w:ascii="Times New Roman" w:hAnsi="Times New Roman"/>
          <w:b/>
          <w:bCs/>
          <w:sz w:val="28"/>
          <w:szCs w:val="28"/>
        </w:rPr>
        <w:br/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 zawierający bazy teleadresowe podmiotów realizujących oddziaływania wobec osób stosujących przemoc domową,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br/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wraz ze wskazaniem zakresu oddziaływań wobec sprawców przemocy domowej na terenie Powiatu Zamojskiego</w:t>
      </w:r>
    </w:p>
    <w:p w:rsidR="00E32F09" w:rsidRDefault="00E32F09">
      <w:pPr>
        <w:pStyle w:val="Normalny"/>
        <w:spacing w:line="276" w:lineRule="auto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E32F09" w:rsidRDefault="00E32F09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E32F09" w:rsidRDefault="00AB0672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Tabela nr 1. Wykaz jednostek specjalistyczn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ego poradnictwa z terenu Powiatu Zamojskiego</w:t>
      </w:r>
    </w:p>
    <w:p w:rsidR="00E32F09" w:rsidRDefault="00E32F09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</w:p>
    <w:tbl>
      <w:tblPr>
        <w:tblW w:w="139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2092"/>
        <w:gridCol w:w="1853"/>
        <w:gridCol w:w="2843"/>
        <w:gridCol w:w="5103"/>
      </w:tblGrid>
      <w:tr w:rsidR="00E32F0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bookmarkStart w:id="1" w:name="_Hlk188016814"/>
            <w:r>
              <w:rPr>
                <w:rFonts w:ascii="Times New Roman" w:hAnsi="Times New Roman"/>
                <w:b/>
                <w:bCs/>
              </w:rPr>
              <w:t>Nazwa instytucji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Telefon/Fax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Zakres realizowanych oddziaływań w stosunku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>do sprawców przemocy domowej</w:t>
            </w:r>
          </w:p>
        </w:tc>
      </w:tr>
      <w:bookmarkEnd w:id="1"/>
      <w:tr w:rsidR="00E32F0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Powiatowe Centrum Pomocy Rodzinie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Zamościu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Przemysłowa 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22-400 Zamość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84 53 00 </w:t>
            </w:r>
            <w:r>
              <w:rPr>
                <w:rFonts w:ascii="Times New Roman" w:hAnsi="Times New Roman"/>
              </w:rPr>
              <w:t>942</w:t>
            </w:r>
          </w:p>
          <w:p w:rsidR="00E32F09" w:rsidRDefault="00AB0672">
            <w:pPr>
              <w:pStyle w:val="Normaln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84 638 55 16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pcpr-zamosc@cor.pl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pomoc psychologiczna,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poradnictwo rodzinne,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poradnictwo prawne,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poradnictwo socjalne;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Powiatowy Ośrodek Interwencji Kryzysowej                               w Szczebrzeszynie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Ogrodowa 14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– 460 Szczebrzesz</w:t>
            </w:r>
            <w:r>
              <w:rPr>
                <w:rFonts w:ascii="Times New Roman" w:hAnsi="Times New Roman"/>
              </w:rPr>
              <w:t>yn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84 687 29 58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607 128 610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zaufania: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800 115 015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hyperlink r:id="rId6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oik.szczebrzeszyn@onet.pl</w:t>
              </w:r>
            </w:hyperlink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realizacja programu korekcyjno – edukacyjnego dla sprawców przemocy domowej,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poradnictwo psychologiczne,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grupa </w:t>
            </w:r>
            <w:r>
              <w:rPr>
                <w:rFonts w:ascii="Times New Roman" w:hAnsi="Times New Roman"/>
              </w:rPr>
              <w:t>wsparcia,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instytucjami zajmującymi się przeciwdziałaniem przemocy domowej;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Poradnia Psychologiczno– Pedagogiczna  Nr 2                       w Zamościu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Okrzei 24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– 400 Zamość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84 639 59 96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</w:pPr>
            <w:r>
              <w:rPr>
                <w:rStyle w:val="Hipercze"/>
                <w:rFonts w:ascii="Times New Roman" w:hAnsi="Times New Roman"/>
                <w:color w:val="auto"/>
                <w:kern w:val="3"/>
                <w:u w:val="none"/>
              </w:rPr>
              <w:t>sekretariat@por2zamosc.pl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wsparcie </w:t>
            </w:r>
            <w:r>
              <w:rPr>
                <w:rFonts w:ascii="Times New Roman" w:hAnsi="Times New Roman"/>
              </w:rPr>
              <w:t xml:space="preserve">psychologiczno-pedagogiczne dzieci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młodzieży doświadczających przemocy w rodzinie lub zagrożonych przemocą w rodzinie,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placówkami edukacyjnymi w zakresie realizacji działań profilaktycznych dotyczących zapobiegania przemocy,</w:t>
            </w:r>
          </w:p>
          <w:p w:rsidR="00E32F09" w:rsidRDefault="00AB0672">
            <w:pPr>
              <w:pStyle w:val="Normalny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promowanie </w:t>
            </w:r>
            <w:r>
              <w:rPr>
                <w:rFonts w:ascii="Times New Roman" w:hAnsi="Times New Roman"/>
              </w:rPr>
              <w:t>prawidłowych metod wychowawczych.</w:t>
            </w:r>
          </w:p>
        </w:tc>
      </w:tr>
    </w:tbl>
    <w:p w:rsidR="00E32F09" w:rsidRDefault="00AB0672"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  <w:t>Źródło: Opracowanie własne na podstawie danych z powyższych jednostek.</w:t>
      </w: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AB0672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Tabela nr 2. Wykaz ośrodków pomocy społecznej </w:t>
      </w:r>
      <w:bookmarkStart w:id="2" w:name="_Hlk123127457"/>
      <w:r>
        <w:rPr>
          <w:rFonts w:ascii="Times New Roman" w:hAnsi="Times New Roman"/>
          <w:b/>
          <w:bCs/>
          <w:sz w:val="26"/>
          <w:szCs w:val="26"/>
          <w:u w:val="single"/>
        </w:rPr>
        <w:t>z terenu Powiatu Zamojskiego</w:t>
      </w:r>
      <w:bookmarkEnd w:id="2"/>
    </w:p>
    <w:p w:rsidR="00E32F09" w:rsidRDefault="00E32F09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</w:p>
    <w:tbl>
      <w:tblPr>
        <w:tblW w:w="139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4"/>
        <w:gridCol w:w="2110"/>
        <w:gridCol w:w="1415"/>
        <w:gridCol w:w="2851"/>
        <w:gridCol w:w="5504"/>
      </w:tblGrid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Nazwa instytucji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Telefon/Fax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Zakres realizowanych </w:t>
            </w:r>
            <w:r>
              <w:rPr>
                <w:rFonts w:ascii="Times New Roman" w:hAnsi="Times New Roman"/>
                <w:b/>
                <w:bCs/>
              </w:rPr>
              <w:t xml:space="preserve">oddziaływań w stosunku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>do sprawców przemocy domowej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Adamowie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Adamów 11 b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22-442 Adamów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84 61 87 729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gops@adamow.gmina.pl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-realizacja działań wynikających z Rozporządzenia Rady Ministrów z dnia 6 września 2023 r. w </w:t>
            </w:r>
            <w:r>
              <w:rPr>
                <w:rFonts w:ascii="Times New Roman" w:hAnsi="Times New Roman"/>
              </w:rPr>
              <w:t>sprawie procedury ,,Niebieskie Karty” oraz wzorów formularzy ,,Niebieska Karta”;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Zamościu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Szczebrzeska 120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22-400 Zamość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84 638 20 17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poczta@gops-zamosc.pl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diagnozowanie zjawiska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podejmowanie </w:t>
            </w:r>
            <w:r>
              <w:rPr>
                <w:rFonts w:ascii="Times New Roman" w:hAnsi="Times New Roman"/>
              </w:rPr>
              <w:t>działań interwencyjnych wobec osób stosujących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-monitorowanie rodzin,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-motywowanie do udziału w programach dla osób stosujących przemoc,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-świadczenie pracy socjalnej,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-realizacja zadań w ramach swoich kompetencji zgodnie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 obowiązującym pr</w:t>
            </w:r>
            <w:r>
              <w:rPr>
                <w:rFonts w:ascii="Times New Roman" w:hAnsi="Times New Roman"/>
              </w:rPr>
              <w:t>awem określonym Rozporządzeniu Rady Ministrów z dnia 6 września 2023 r. w sprawie procedury ,,Niebieskie Karty” oraz wzorów formularzy ,,Niebieska Karta” oraz Ustawie z dnia 29 lipca 2005 r. o przeciwdziałaniu przemocy domowej;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Miejsko-Gminny Ośrodek Pomo</w:t>
            </w:r>
            <w:r>
              <w:rPr>
                <w:rFonts w:ascii="Times New Roman" w:hAnsi="Times New Roman"/>
              </w:rPr>
              <w:t xml:space="preserve">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Krasnobrodzie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ul. Lelewela 11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22-440 Krasnobród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84 54 32 946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biuro@mgops.krasnobrod.pl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-realizacja działań wynikających z Rozporządzenia Rady Ministrów z dnia 6 września 2023 r. w sprawie procedury ,,Niebieskie Karty” oraz wzorów formularz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t>y ,,Niebieska Karta”;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rPr>
          <w:trHeight w:val="2603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Łabuniach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Orzechowa 10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22-437 Łabunie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84 611 30 08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gops-labunie@cor.pl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dokonywanie diagnozy zjawiska przemocy domowej,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 dokonywanie zgłoszeń o osobach bądź rodzinach, </w:t>
            </w:r>
            <w:r>
              <w:rPr>
                <w:rFonts w:ascii="Times New Roman" w:hAnsi="Times New Roman"/>
                <w:kern w:val="3"/>
              </w:rPr>
              <w:br/>
            </w:r>
            <w:r>
              <w:rPr>
                <w:rFonts w:ascii="Times New Roman" w:hAnsi="Times New Roman"/>
                <w:kern w:val="3"/>
              </w:rPr>
              <w:t xml:space="preserve">w których istnieje </w:t>
            </w:r>
            <w:r>
              <w:rPr>
                <w:rFonts w:ascii="Times New Roman" w:hAnsi="Times New Roman"/>
                <w:kern w:val="3"/>
              </w:rPr>
              <w:t xml:space="preserve">podejrzenie, ze występuje przemoc </w:t>
            </w:r>
            <w:r>
              <w:rPr>
                <w:rFonts w:ascii="Times New Roman" w:hAnsi="Times New Roman"/>
                <w:kern w:val="3"/>
              </w:rPr>
              <w:br/>
            </w:r>
            <w:r>
              <w:rPr>
                <w:rFonts w:ascii="Times New Roman" w:hAnsi="Times New Roman"/>
                <w:kern w:val="3"/>
              </w:rPr>
              <w:t>domowa,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-świadczenie nieodpłatnych usług m. in. w zakresie udzielania pomocy w rozwiązywaniu trudnych problemów osobistych i rodzinnych oraz poradnictwa w sytuacjach kryzysowych;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Sitni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Sitno 73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22-424 Sitno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84 611 26 02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gops-sitno@wp.pl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podejmowanie działań interwencyjnych wobec osób stosujących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rozmów z osobami, wobec których istnieje podejrzenie, że stosują przemoc domową, na temat konsekwencji stosowa</w:t>
            </w:r>
            <w:r>
              <w:rPr>
                <w:rFonts w:ascii="Times New Roman" w:hAnsi="Times New Roman"/>
              </w:rPr>
              <w:t>nia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informowania osób stosujących przemoc domową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o możliwościach podjęcia leczenia lub terapii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motywowanie do udziału w programach oddziaływań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składanie zawiadomień o popełnieniu przestępstwa;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Miejski </w:t>
            </w:r>
            <w:r>
              <w:rPr>
                <w:rFonts w:ascii="Times New Roman" w:hAnsi="Times New Roman"/>
              </w:rPr>
              <w:t>Ośrodek Pomocy Społecznej w Zwierzyńcu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22-470 Zwierzyniec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84 687 23 01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mops@zwierzyniec.info.pl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sprawców przemocy domowej do uczestnictwa w programach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prowadzenie rozmów o konsekwencjach stosowania </w:t>
            </w:r>
            <w:r>
              <w:rPr>
                <w:rFonts w:ascii="Times New Roman" w:hAnsi="Times New Roman"/>
              </w:rPr>
              <w:t>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prowadzenie działalności edukacyjnej, informacyjnej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szkoleniowej w zakresie rozwiązywania problemów związanych z przemocą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możliwości podjęcia leczenia lub terapii,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organizacjami pozarządowymi d</w:t>
            </w:r>
            <w:r>
              <w:rPr>
                <w:rFonts w:ascii="Times New Roman" w:hAnsi="Times New Roman"/>
              </w:rPr>
              <w:t>ziałającymi na rzecz rodzin z problemem przemocy,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kontynuacja działalności Zespołu Interdyscyplinarnego oraz Punktu Konsultacyjnego;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Skierbieszowie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22-420 Skierbieszów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84 62 135 40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</w:pPr>
            <w:hyperlink r:id="rId7" w:history="1">
              <w:r>
                <w:rPr>
                  <w:rStyle w:val="Hipercze"/>
                  <w:rFonts w:ascii="Times New Roman" w:hAnsi="Times New Roman"/>
                  <w:color w:val="auto"/>
                  <w:kern w:val="3"/>
                  <w:u w:val="none"/>
                </w:rPr>
                <w:t>gops.skierbieszow@op.pl</w:t>
              </w:r>
            </w:hyperlink>
          </w:p>
          <w:p w:rsidR="00E32F09" w:rsidRDefault="00E32F09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pomoc@skierbieszow.net.pl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podejmowanie działań interwencyjnych wobec osób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stosujących przemoc domową, prowadzenie procedury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„Niebieskie Karty”,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informowanie o możliwości podjęci</w:t>
            </w:r>
            <w:r>
              <w:rPr>
                <w:rFonts w:ascii="Times New Roman" w:hAnsi="Times New Roman"/>
                <w:kern w:val="3"/>
              </w:rPr>
              <w:t>a leczenia lub terapii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oraz udziale w programie oddziaływań korekcyjno -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edukacyjnych,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świadczenie pracy socjalnej przez pracowników GOPS, poprzez rozpoznanie, informowanie i specjalistyczne poradnictwo wobec osób wobec których istnieje podejrzenie o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t xml:space="preserve"> stosowanie przemocy domowej;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Starym Zamościu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Zamość 6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22-417 Stary Zamość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84 61 63 243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gops@stzamosc.pl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-diagnozowanie problemu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-prowadzenie punktu konsultacyjnego m. in. dla sprawców przemocy,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współpraca z Policją, Sądem, Prokuraturą, kuratorami sądowymi, kuratorami społecznymi, pedagogami, Gminną Komisją Rozwiązywania Problemów Alkoholowych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innymi osobami oraz instytucjami,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-motywowanie do podjęcia leczenia odwykowego,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-prowadzenie pracy </w:t>
            </w:r>
            <w:r>
              <w:rPr>
                <w:rFonts w:ascii="Times New Roman" w:hAnsi="Times New Roman"/>
              </w:rPr>
              <w:t>socjalnej oraz specjalistycznego poradnictwa,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-informowanie o konsekwencjach stosowania przemocy;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Miączynie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Miączyn 164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22-455 Miączyn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84 618 00 47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gops@miaczyn.pl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diagnozowanie zjawiska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podejmowan</w:t>
            </w:r>
            <w:r>
              <w:rPr>
                <w:rFonts w:ascii="Times New Roman" w:hAnsi="Times New Roman"/>
              </w:rPr>
              <w:t>ie działań interwencyjnych wobec osób stosujących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-monitorowanie rodzin,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-motywowanie do udziału w programach dla osób stosujących przemoc,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-świadczenie pracy socjalnej,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-realizacja zadań  zgodnie z obowiązującym prawem określonym w Rozporz</w:t>
            </w:r>
            <w:r>
              <w:rPr>
                <w:rFonts w:ascii="Times New Roman" w:hAnsi="Times New Roman"/>
              </w:rPr>
              <w:t>ądzeniu Rady Ministrów z dnia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6 września 2023 r. w sprawie procedury ,,Niebieskie Karty” oraz wzorów formularzy ,,Niebieska Karta” oraz Ustawie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 dnia 29 lipca 2005 r. o przeciwdziałaniu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współpraca z </w:t>
            </w:r>
            <w:r>
              <w:rPr>
                <w:rFonts w:ascii="Times New Roman" w:hAnsi="Times New Roman"/>
                <w:kern w:val="3"/>
              </w:rPr>
              <w:t xml:space="preserve">Policją, Sądem, Prokuraturą, </w:t>
            </w:r>
            <w:r>
              <w:rPr>
                <w:rFonts w:ascii="Times New Roman" w:hAnsi="Times New Roman"/>
                <w:kern w:val="3"/>
              </w:rPr>
              <w:t>kuratorami sądowymi, kuratorami społecznymi, pedagogami, Gminną Komisją Rozwiązywania Problemów Alkoholowych oraz instytucjami;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Nieliszu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Krzak 91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22-413 Nielisz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84 687 94 89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gops@nielisz.pl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podejmowanie działań interw</w:t>
            </w:r>
            <w:r>
              <w:rPr>
                <w:rFonts w:ascii="Times New Roman" w:hAnsi="Times New Roman"/>
              </w:rPr>
              <w:t>encyjnych wobec osób stosujących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rozmów z osobami, wobec których istnieje podejrzenie, że stosują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informowanie osób stosujących przemoc domową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 możliwościach podjęcia leczenie lub terapii;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Gminny Ośrodek P</w:t>
            </w:r>
            <w:r>
              <w:rPr>
                <w:rFonts w:ascii="Times New Roman" w:hAnsi="Times New Roman"/>
              </w:rPr>
              <w:t xml:space="preserve">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Komarowie-Osadzie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15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22-435 Komarów-Osada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84 615 31 22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gops@komarow.pl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przeprowadzenie wywiadu środowiskowego umożliwiającego diagnozę sytuacji osób stosujących przemoc,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monitorowanie efektów podjętych działań,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udzielanie szeroko rozumianego poradnictwa, w tym motywowanie do udziału w programach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diagnozowanie problemu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podjęcia leczenia odwykowego,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zobowiązanie do leczenia odwykowego;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</w:t>
            </w:r>
            <w:r>
              <w:rPr>
                <w:rFonts w:ascii="Times New Roman" w:hAnsi="Times New Roman"/>
              </w:rPr>
              <w:t xml:space="preserve">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Sułowie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Sułów 143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22-448 Sułów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84 68 26 341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gops@sulow.pl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diagnozowanie sytuacji rodzin, gdzie występuje problem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rozmowy z osobami podejrzanymi o stosowanie przemocy na temat konsekwencji tych działań,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informowanie o możliwości podjęcia leczenia lub terapii oraz udziale w programie oddziaływań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instytucjach wspierających,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prowadzenie poradnictwa socjalnego, rodzinnego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zawodowego;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Gminny Ośrodek Pomocy Społec</w:t>
            </w:r>
            <w:r>
              <w:rPr>
                <w:rFonts w:ascii="Times New Roman" w:hAnsi="Times New Roman"/>
              </w:rPr>
              <w:t xml:space="preserve">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Grabowcu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Kozia 2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22-425 Grabowiec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84 65 12 260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poczta@gopsgrabowiec.pl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sporządzanie wniosków do GKRPA o leczenie odwykowe,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monitorowanie sytuacji osób stosujących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współpraca z Policją, Sądem, Prokuraturą, kuratorami </w:t>
            </w:r>
            <w:r>
              <w:rPr>
                <w:rFonts w:ascii="Times New Roman" w:hAnsi="Times New Roman"/>
              </w:rPr>
              <w:t>sądowymi, kuratorami społecznymi, pedagogami, Gminną Komisją Rozwiązywania Problemów Alkoholowych,  Zespołem Interdyscyplinarnym,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podejmowanie działań interwencyjnych wobec osób stosujących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rozmów z osobami, wobec których is</w:t>
            </w:r>
            <w:r>
              <w:rPr>
                <w:rFonts w:ascii="Times New Roman" w:hAnsi="Times New Roman"/>
              </w:rPr>
              <w:t>tnieje podejrzenie, że stosują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osób stosujących przemoc domową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możliwościach podjęcia leczenie lub terapii,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rozmów z osobami, wobec których istnieje podejrzenie, że stosują przemoc domową, na temat konsekwenc</w:t>
            </w:r>
            <w:r>
              <w:rPr>
                <w:rFonts w:ascii="Times New Roman" w:hAnsi="Times New Roman"/>
              </w:rPr>
              <w:t>ji stosowania przemocy domowej;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Gminny Ośrodek Pomocy Społecznej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Radecznicy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B. Prusa 21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22-463 Radecznica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84 681 81 61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gops-radecznica@cor.pl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prowadzenie rozmów z osobami, wobec których istnieje podejrzenie, że stosują przemoc domową, na temat </w:t>
            </w:r>
            <w:r>
              <w:rPr>
                <w:rFonts w:ascii="Times New Roman" w:hAnsi="Times New Roman"/>
              </w:rPr>
              <w:t>konsekwencji stosowania przemocy domowej oraz informowanie tych osób o możliwościach podjęcia leczenia lub terapii i udziale w programach oddziaływań korekcyjno-edukacyjnych dla osób stosujących przemoc domową;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Ośrodek Pomocy Społecznej w Szczebrzeszynie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T. Kościuszki 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22-460 Szczebrzeszyn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84 682 10 09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info@opsszczebrzeszyn.pl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 współpraca z Policją, Sądem, Prokuraturą, kuratorami sądowymi, kuratorami społecznymi, pedagogami, Gminną Komisją Rozwiązywania Problemów Alkoholowych </w:t>
            </w:r>
            <w:r>
              <w:rPr>
                <w:rFonts w:ascii="Times New Roman" w:hAnsi="Times New Roman"/>
                <w:kern w:val="3"/>
              </w:rPr>
              <w:br/>
            </w:r>
            <w:r>
              <w:rPr>
                <w:rFonts w:ascii="Times New Roman" w:hAnsi="Times New Roman"/>
                <w:kern w:val="3"/>
              </w:rPr>
              <w:t xml:space="preserve">i innymi osobami oraz </w:t>
            </w:r>
            <w:r>
              <w:rPr>
                <w:rFonts w:ascii="Times New Roman" w:hAnsi="Times New Roman"/>
                <w:kern w:val="3"/>
              </w:rPr>
              <w:t>instytucjami,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motywowanie do udziału w programie korekcyjno-edukacyjnym dla osób stosujących przemoc,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rozmowy profilaktyczno-ostrzegawcze, praca socjalna.</w:t>
            </w:r>
          </w:p>
        </w:tc>
      </w:tr>
    </w:tbl>
    <w:p w:rsidR="00E32F09" w:rsidRDefault="00AB0672"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  <w:t>Źródło: Opracowanie własne na podstawie danych z ośrodków pomocy społecznej z terenu Powiatu Zam</w:t>
      </w:r>
      <w:r>
        <w:rPr>
          <w:rFonts w:ascii="Times New Roman" w:hAnsi="Times New Roman"/>
        </w:rPr>
        <w:t>ojskiego.</w:t>
      </w: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AB0672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Tabela 3. Wykaz gminnych zespołów interdyscyplinarnych z terenu Powiatu Zamojskiego</w:t>
      </w:r>
    </w:p>
    <w:p w:rsidR="00E32F09" w:rsidRDefault="00E32F09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</w:p>
    <w:tbl>
      <w:tblPr>
        <w:tblW w:w="14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2409"/>
        <w:gridCol w:w="2835"/>
        <w:gridCol w:w="5048"/>
      </w:tblGrid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Gmina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Imię i Nazwisko przewodniczącego ZI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Telefon/Fax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Zakres realizowanych oddziaływań w stosunku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>do sprawców przemocy domowej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Bożena </w:t>
            </w:r>
            <w:r>
              <w:rPr>
                <w:rFonts w:ascii="Times New Roman" w:hAnsi="Times New Roman"/>
              </w:rPr>
              <w:t>Haupa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Adamów 11 b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22-442 Adamów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84 61 87 729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realizacja działań wynikających z Rozporządzenia Rady Ministrów z dnia 6 września 2023 r.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sprawie procedury ,,Niebieskie Karty” oraz wzorów formularzy ,,Niebieska Karta”;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Magda Piłat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Szczebrzes</w:t>
            </w:r>
            <w:r>
              <w:rPr>
                <w:rFonts w:ascii="Times New Roman" w:hAnsi="Times New Roman"/>
              </w:rPr>
              <w:t>ka 120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22-400 Zamość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84 638 20 17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zi@gops-zamosc.pl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przez Zespół Interdyscyplinarny zintegrowanych działań wynikających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 Rozporządzenia Rady Ministrów z dnia 6 września 2023 r. w sprawie procedury ,,Niebieskie Karty” oraz wzorów formularzy </w:t>
            </w:r>
            <w:r>
              <w:rPr>
                <w:rFonts w:ascii="Times New Roman" w:hAnsi="Times New Roman"/>
              </w:rPr>
              <w:t>,,Niebieska Karta”; a także Ustawy z dnia 29 lipca 2005 r. o przeciwdziałaniu przemocy domowej;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Krasnobród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Zofia Podolak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ul. Lelewela 11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22-440 Krasnobród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84 54 32 946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biuro@mgops.krasnobrod.pl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realizacja działań wynikających z Rozporządzenia Rady Minis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t xml:space="preserve">trów z dnia 6 września 2023 r. 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br/>
            </w:r>
            <w:r>
              <w:rPr>
                <w:rStyle w:val="Domylnaczcionkaakapitu"/>
                <w:rFonts w:ascii="Times New Roman" w:hAnsi="Times New Roman"/>
                <w:kern w:val="3"/>
              </w:rPr>
              <w:t>w sprawie procedury ,,Niebieskie Karty” oraz wzorów formularzy ,,Niebieska Karta”;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Łabunie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Furmańczuk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Orzechowa 10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22-437 Łabunie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84 611 30 08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zi@gopslabunie.cor.pl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 podejmowanie rozmów dyscyplinujących </w:t>
            </w:r>
            <w:r>
              <w:rPr>
                <w:rFonts w:ascii="Times New Roman" w:hAnsi="Times New Roman"/>
                <w:kern w:val="3"/>
              </w:rPr>
              <w:br/>
            </w:r>
            <w:r>
              <w:rPr>
                <w:rFonts w:ascii="Times New Roman" w:hAnsi="Times New Roman"/>
                <w:kern w:val="3"/>
              </w:rPr>
              <w:t xml:space="preserve">w </w:t>
            </w:r>
            <w:r>
              <w:rPr>
                <w:rFonts w:ascii="Times New Roman" w:hAnsi="Times New Roman"/>
                <w:kern w:val="3"/>
              </w:rPr>
              <w:t>stosunku do sprawców przemocy domowej,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motywowanie do udziału w programie korekcyjno-edukacyjnym,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kierowanie wniosków do sądu,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poradnictwo i interwencja w zakresie przeciwdziałania przemocy domowej,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współpraca z instytucjami zajmującymi się przeciw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t>działaniem przemocy domowej;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Irena Kapusta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Sitno 73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22-424 Sitno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84 611 26 02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zi@sitno.pl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prowadzenie procedury NK,                              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tworzenie grup diagnostyczno-pomocowych w celu rozwiązywania problemów związanych z </w:t>
            </w:r>
            <w:r>
              <w:rPr>
                <w:rFonts w:ascii="Times New Roman" w:hAnsi="Times New Roman"/>
              </w:rPr>
              <w:t>występowaniem przemocy domowej w indywidualnych przypadkach,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 podejmowanie działań interwencyjnych wobec osób stosujących przemoc domową,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informowanie osób stosujących przemoc domową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o możliwościach podjęcia leczenia lub terapii odwykowej,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 kierowanie</w:t>
            </w:r>
            <w:r>
              <w:rPr>
                <w:rFonts w:ascii="Times New Roman" w:hAnsi="Times New Roman"/>
              </w:rPr>
              <w:t xml:space="preserve"> do udziału w programie korekcyjno-edukacyjnym dla osób stosujących przemoc domową,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poradnictwo i interwencja w zakresie przeciwdziałania przemocy domowej,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 realizacja działań wynikających z Rozporządzenia Rady Ministrów z dnia 6 września 2023 r. w spr</w:t>
            </w:r>
            <w:r>
              <w:rPr>
                <w:rFonts w:ascii="Times New Roman" w:hAnsi="Times New Roman"/>
              </w:rPr>
              <w:t>awie procedury „Niebieskie Karty” oraz wzorów formularzy „Niebieska Karta” i Ustawy z dnia 29 lipca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2005 r. o przeciwdziałaniu przemocy domowej;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Zwierzyniec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Justyna Sykała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22-470 Zwierzyniec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84 687 23 01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zi@zwierzyniec.info.pl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proponowanie </w:t>
            </w:r>
            <w:r>
              <w:rPr>
                <w:rFonts w:ascii="Times New Roman" w:hAnsi="Times New Roman"/>
              </w:rPr>
              <w:t>udziału w programie korekcyjno-edukacyjnym,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działania informacyjne, edukacyjne,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innymi instytucjami,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możliwości podjęcia leczenie lub terapii,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oddziaływania interdyscyplinarne;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Skierbieszów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Ewelina  Detko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ul. Rynek 1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22-420  Skierbieszów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</w:pPr>
            <w:hyperlink r:id="rId8" w:history="1">
              <w:r>
                <w:rPr>
                  <w:rStyle w:val="Hipercze"/>
                  <w:rFonts w:ascii="Times New Roman" w:hAnsi="Times New Roman"/>
                  <w:color w:val="auto"/>
                  <w:kern w:val="3"/>
                  <w:u w:val="none"/>
                </w:rPr>
                <w:t>gops.skierbieszow@op.pl</w:t>
              </w:r>
            </w:hyperlink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pomoc@skierbieszow.com.pl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podejmowanie działań interwencyjnych wobec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osób  stosujących przemoc domową, prowadzenie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procedury „Niebieska Karta”,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 </w:t>
            </w:r>
            <w:r>
              <w:rPr>
                <w:rFonts w:ascii="Times New Roman" w:hAnsi="Times New Roman"/>
                <w:kern w:val="3"/>
              </w:rPr>
              <w:t>informowanie o możliwości podjęcia leczenia lub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  terapii oraz udziale w programie oddziaływań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 xml:space="preserve">  korekcyjno – edukacyjnych;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Zamość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Joanna Klimaszewska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Zamość 6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22-417 Stary Zamość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84 61 63 243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procedury NK,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-specjalistyczne </w:t>
            </w:r>
            <w:r>
              <w:rPr>
                <w:rFonts w:ascii="Times New Roman" w:hAnsi="Times New Roman"/>
              </w:rPr>
              <w:t>poradnictwo,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-motywowanie do udziału w programach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-spotkania i podejmowanie działań w ramach pracy grup diagnostyczno-pomocowych;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Miączyn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Kostrubiec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Miączyn 164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22-455 Miączyn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84 618 00 47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gops@miaczyn.pl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p</w:t>
            </w:r>
            <w:r>
              <w:rPr>
                <w:rFonts w:ascii="Times New Roman" w:hAnsi="Times New Roman"/>
              </w:rPr>
              <w:t>rocedury NK,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specjalistyczne poradnictwo świadczone przez członków ZI;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Nielisz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Magdalena Rycaj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Krzak 91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22-413 Nielisz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84 687 94 89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tworzenie grup diagnostyczno – pomocowych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w celu rozwiązywania problemów związanych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 wystąpieniem przemocy domowej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indywidualnych przypadkach,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procedury NK,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poradnictwa i interwencji w zakresie przeciwdziałania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-kierowanie do udziału w programie  korekcyjno-edukacyjnym dla osób stosujących przemoc domową;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Komarów-Osada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aulina Gajewska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15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22-435 Komarów-Osada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84 615 31 22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zi@gops.sulow.pl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poradnictwa i interwencji w zakresie przeciwdziałania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podjęcia leczenia odwykowego,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udziału w programach korek</w:t>
            </w:r>
            <w:r>
              <w:rPr>
                <w:rFonts w:ascii="Times New Roman" w:hAnsi="Times New Roman"/>
              </w:rPr>
              <w:t>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monitorowanie efektów podjętych działań;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Sułów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Brodaczewska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Sulów 143,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22-448 Sułów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84 68 26 341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zi@gops.sulow.pl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diagnozowanie sytuacji rodziny,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konsekwencjach popełnianych czynów,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motywowanie do udziału w </w:t>
            </w:r>
            <w:r>
              <w:rPr>
                <w:rFonts w:ascii="Times New Roman" w:hAnsi="Times New Roman"/>
              </w:rPr>
              <w:t>programach oddziaływań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przeprowadzanie rozmów pod kątem nadużywania alkoholu, środków odurzających, substancji psychotropowych lub leków,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przekazywanie informacji o koniecznych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do zrealizowania działaniach w celu zaprzestania s</w:t>
            </w:r>
            <w:r>
              <w:rPr>
                <w:rFonts w:ascii="Times New Roman" w:hAnsi="Times New Roman"/>
              </w:rPr>
              <w:t>tosowania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zachowywania się zgodnie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 prawem i zasadami współżycia społecznego;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Grabowiec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Zbigniew Różański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84 65 12 260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przemoc@gopsgrabowiec.pl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procedury NK,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diagnoza sytuacji rodziny, co do której istni</w:t>
            </w:r>
            <w:r>
              <w:rPr>
                <w:rFonts w:ascii="Times New Roman" w:hAnsi="Times New Roman"/>
              </w:rPr>
              <w:t>eje podejrzenie, że jest dotknięta przemocą,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</w:rPr>
              <w:t>- działania informacyjne, edukacyjne,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kierowanie wniosków do sądu,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współpraca z instytucjami zajmującymi się przeciwdziałaniem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udzielanie informacji oraz kierowanie osób stosujących </w:t>
            </w:r>
            <w:r>
              <w:rPr>
                <w:rFonts w:ascii="Times New Roman" w:hAnsi="Times New Roman"/>
              </w:rPr>
              <w:t>przemoc do udziału w Programie Korekcyjno-Edukacyjnym,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monitoring, rozmowy profilaktyczno-ostrzegawcze,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sporządzanie wniosków do GKRPA o leczenie odwykowe;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Radecznica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Diana Walczak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B. Prusa 21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22-463 Radecznica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84 681 81 61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zi@gops-radecznica.co</w:t>
            </w:r>
            <w:r>
              <w:rPr>
                <w:rFonts w:ascii="Times New Roman" w:hAnsi="Times New Roman"/>
              </w:rPr>
              <w:t>r.pl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diagnoza sytuacji rodziny, co do której istnieje podejrzenie, że jest dotknięta przemocą,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przekazanie informacji o konsekwencjach popełnianych czynów,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udziału w programach oddziaływań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przeprowadzenie roz</w:t>
            </w:r>
            <w:r>
              <w:rPr>
                <w:rFonts w:ascii="Times New Roman" w:hAnsi="Times New Roman"/>
              </w:rPr>
              <w:t>mowy pod katem nadużywania alkoholu, środków odurzających, substancji psychotropowych lub leków,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przekazanie informacji o koniecznych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do zrealizowania działaniach w celu zaprzestania stosowania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jeżeli osoba wobec której istnieje </w:t>
            </w:r>
            <w:r>
              <w:rPr>
                <w:rFonts w:ascii="Times New Roman" w:hAnsi="Times New Roman"/>
              </w:rPr>
              <w:t xml:space="preserve">podejrzenie,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że stosuje przemoc domowej, nadużywa alkoholu, członkowie zespołu interdyscyplinarnego lub grupy roboczej kierują tę osobę do gminnej komisji rozwiązywania problemów alkoholowych;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Szczebrzeszyn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Celina Wróbel-Pawlak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Plac T. Kościuszki 1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22-460 Szczebrzeszyn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84 68 21095 wew. 357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zi@opsszczebrzeszyn.pl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spotkania w ramach prac grup roboczych z osobami stosującymi przemoc domową,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monitoring, rozmowy profilaktyczno-ostrzegawcze,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 informowanie o możliwości uczestnictwa </w:t>
            </w:r>
            <w:r>
              <w:rPr>
                <w:rFonts w:ascii="Times New Roman" w:hAnsi="Times New Roman"/>
                <w:kern w:val="3"/>
              </w:rPr>
              <w:br/>
            </w:r>
            <w:r>
              <w:rPr>
                <w:rFonts w:ascii="Times New Roman" w:hAnsi="Times New Roman"/>
                <w:kern w:val="3"/>
              </w:rPr>
              <w:t>w programie korekcy</w:t>
            </w:r>
            <w:r>
              <w:rPr>
                <w:rFonts w:ascii="Times New Roman" w:hAnsi="Times New Roman"/>
                <w:kern w:val="3"/>
              </w:rPr>
              <w:t>jno-edukacyjnym dla sprawców przemocy domowej,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 xml:space="preserve">- informowanie o możliwości podjęcia leczenia odwykowego alkoholowego i pokierowanie 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br/>
            </w:r>
            <w:r>
              <w:rPr>
                <w:rStyle w:val="Domylnaczcionkaakapitu"/>
                <w:rFonts w:ascii="Times New Roman" w:hAnsi="Times New Roman"/>
                <w:kern w:val="3"/>
              </w:rPr>
              <w:t>do odpowiednich placówek.</w:t>
            </w:r>
          </w:p>
        </w:tc>
      </w:tr>
    </w:tbl>
    <w:p w:rsidR="00E32F09" w:rsidRDefault="00AB0672"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  <w:t>Źródło: Opracowanie własne na podstawie danych z ośrodków pomocy społecznej z terenu Powiatu Zam</w:t>
      </w:r>
      <w:r>
        <w:rPr>
          <w:rFonts w:ascii="Times New Roman" w:hAnsi="Times New Roman"/>
        </w:rPr>
        <w:t>ojskiego.</w:t>
      </w: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AB0672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Tabela 4. Wykaz komisji do spraw rozwiązywania problemów alkoholowych z terenu Powiatu Zamojskiego</w:t>
      </w:r>
    </w:p>
    <w:p w:rsidR="00E32F09" w:rsidRDefault="00E32F09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2799"/>
        <w:gridCol w:w="2799"/>
        <w:gridCol w:w="5633"/>
      </w:tblGrid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Gmina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Telefon/Fax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Zakres realizowanych oddziaływań w stosunku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>do sprawców przemocy domowej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Adamów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Adamów 11b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22-442 Adamów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 </w:t>
            </w:r>
            <w:r>
              <w:rPr>
                <w:rFonts w:ascii="Times New Roman" w:hAnsi="Times New Roman"/>
              </w:rPr>
              <w:t>61 87 716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rozmowy pouczające na temat szkodliwości picia alkoholu oraz zaburzeń psychicznych wynikających ze spożywania alkoholu,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na badania do biegłych w przedmiocie uzależnienia od alkoholu,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na terapię osób uzależnionych od al</w:t>
            </w:r>
            <w:r>
              <w:rPr>
                <w:rFonts w:ascii="Times New Roman" w:hAnsi="Times New Roman"/>
              </w:rPr>
              <w:t>koholu,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wniosków do sądu o leczenie odwykowe,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GOPS,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uczestnictwo w procedurze NK;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Zamość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Peowiaków 92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22-400 Zamość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hyperlink r:id="rId9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mpaszko@zamosc.org.pl</w:t>
              </w:r>
            </w:hyperlink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84 639 29 59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poradnictwo </w:t>
            </w:r>
            <w:r>
              <w:rPr>
                <w:rFonts w:ascii="Times New Roman" w:hAnsi="Times New Roman"/>
              </w:rPr>
              <w:t>psychologiczne, prawne itp,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wniosków do sądu o leczenie odwykowe,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oddziaływanie terapeutyczne;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Krasnobród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3 Maja 36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22-440 Krasnobród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84 660 76 91/92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profilaktyka i rozwiązywanie problemów alkoholowych,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na badania pod kąt</w:t>
            </w:r>
            <w:r>
              <w:rPr>
                <w:rFonts w:ascii="Times New Roman" w:hAnsi="Times New Roman"/>
              </w:rPr>
              <w:t>em uzależnienia alkoholowego,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monitorowanie systematyczności zgłaszania się osób uzależnionych na leczenie odwykowe;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Łabunie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Orzechowa 10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22-437 Łabunie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84 611 30 08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gops-labunie@cor.pl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rozmowy pouczające na temat szkodliwości picia alkoholu oraz</w:t>
            </w:r>
            <w:r>
              <w:rPr>
                <w:rFonts w:ascii="Times New Roman" w:hAnsi="Times New Roman"/>
                <w:kern w:val="3"/>
              </w:rPr>
              <w:t xml:space="preserve"> zaburzeń psychicznych wynikających ze spożywania alkoholu,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kierowanie na badania do biegłych w przedmiocie uzależnienia od alkoholu,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 kierowanie na terapię osób uzależnionych od alkoholu;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Sitno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Sitno 73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22-424 Sitno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84 611 39 44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ugsitno@sitno.gmina.pl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możliwościach oraz sposobach terapii oraz instytucjach i stowarzyszeniach, w których możliwa jest specjalistyczna pomoc i wsparcie,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osób realizujących zadania Gminnego Programu Profilaktyki i Rozwiązywania Problemów Alkoholow</w:t>
            </w:r>
            <w:r>
              <w:rPr>
                <w:rFonts w:ascii="Times New Roman" w:hAnsi="Times New Roman"/>
              </w:rPr>
              <w:t xml:space="preserve">ych oraz Przeciwdziałania Narkomanii na szkolenia oraz dofinansowanie szkoleń z zakresu profilaktyki i rozwiązywania problemów uzależnień oraz przemocy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domowej;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udzielanie rodzinom, w których występują problemy alkoholowe, pomocy psychospołecznej, praw</w:t>
            </w:r>
            <w:r>
              <w:rPr>
                <w:rFonts w:ascii="Times New Roman" w:hAnsi="Times New Roman"/>
              </w:rPr>
              <w:t xml:space="preserve">nej,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a w szczególności ochrony przed przemocą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wdrażanie procedury zobowiązania do podjęcia leczenia odwykowego, współpraca z Sądem Rejonowym w Zamościu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wspieranie procedury interwencji wobec przemocy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domowej ,,Niebieskie karty”, koordynowanie</w:t>
            </w:r>
            <w:r>
              <w:rPr>
                <w:rFonts w:ascii="Times New Roman" w:hAnsi="Times New Roman"/>
              </w:rPr>
              <w:t xml:space="preserve"> działań dotyczących pomocy ofiarom przemocy, poprzez współpracę z policją, pomocą społeczną, zespołem interdyscyplinarnym ds. przeciwdziałania przemocy domowej, przedstawicielami ochrony zdrowia, szkołami oraz organizacjami pozarządowymi i osobami fizyczn</w:t>
            </w:r>
            <w:r>
              <w:rPr>
                <w:rFonts w:ascii="Times New Roman" w:hAnsi="Times New Roman"/>
              </w:rPr>
              <w:t>ymi realizującymi programy przeciwdziałania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prowadzenie rozmów motywacyjnych, finansowanie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i kierowanie osób uzależnionych na badania i leczenie odwykowe w systemie stacjonarnym lub niestacjonarnym poprzez Sąd Rejonowy III Wydział </w:t>
            </w:r>
            <w:r>
              <w:rPr>
                <w:rFonts w:ascii="Times New Roman" w:hAnsi="Times New Roman"/>
              </w:rPr>
              <w:t xml:space="preserve">Rodzinny i Nieletnich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Zamościu,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podejmowanie działań motywujących do podjęcia leczenia przez uzależnione i współuzależnione, kierowanie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na badania do biegłego celem ustalenia stopnia uzależnienia od alkoholu i wskazania rodzaju zakładu leczniczego;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Zwierzyniec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22-470 Zwierzyniec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84 687 23 01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mops@zwierzyniec.info.pl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rozmów nt. konsekwencji stosowania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możliwości skorzystania z poradnictwa specjalistycznego Punktu Konsultacyjnego,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informowanie o możliwości podjęcia leczenia lub terapii,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informowanie o możliwości udziału oraz motywowanie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do uczestnictwa w programach korekcyjno-edukacyjnych;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Skierbieszów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22-420 Skierbieszów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84 62 135 40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wezwania osób nadużywających </w:t>
            </w:r>
            <w:r>
              <w:rPr>
                <w:rFonts w:ascii="Times New Roman" w:hAnsi="Times New Roman"/>
              </w:rPr>
              <w:t>alkohol i stosujących przemoc na rozmowę ostrzegawczą, informującą o prawnych konsekwencjach stosowania przemocy wobec bliskich,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podjęcia leczenia odwykowego,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możliwości podjęcia leczenia lub terapii oraz udziale w program</w:t>
            </w:r>
            <w:r>
              <w:rPr>
                <w:rFonts w:ascii="Times New Roman" w:hAnsi="Times New Roman"/>
              </w:rPr>
              <w:t>ie oddziaływań korekcyjno-edukacyjnych,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Zamość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Zamość 6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22-417 Stary Zamość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513 385 312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rozmowy profilaktyczne,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na badania,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 na leczenie odwykowe,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-współpraca z GOPS oraz ZI;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Miączyn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Miączyn 107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22-455 Miączyn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84 618 00 05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gmina@miaczyn.pl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uczestnictw w procedurze NK,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specjalistyczne poradnictwo świadczone przez pracownika merytorycznego;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Nielisz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Nielisz 279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22-413 Nielisz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84 63 127 27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 rozmowy profilaktyczne,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-kierowanie na badania 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 kierowanie  na </w:t>
            </w:r>
            <w:r>
              <w:rPr>
                <w:rFonts w:ascii="Times New Roman" w:hAnsi="Times New Roman"/>
                <w:kern w:val="3"/>
              </w:rPr>
              <w:t>leczenie odwykowe,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-współpraca z GOPS oraz ZI;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Komarów-Osada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15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22-435 Komarów-Osada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84 615 31 02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wezwania osób nadużywających alkohol i stosujących przemoc na rozmowę ostrzegawczą, informującą o prawnych konsekwencjach stosowania przemocy </w:t>
            </w:r>
            <w:r>
              <w:rPr>
                <w:rFonts w:ascii="Times New Roman" w:hAnsi="Times New Roman"/>
              </w:rPr>
              <w:t>wobec bliskich,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powiadomienie policji i wnioskowanie o działania zgodnie z kompetencjami policji,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podjęcia leczenia odwykowego,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zobowiązanie do leczenia odwykowego;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Sułów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Sułów 63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22-448 Sułów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84 6826836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846826227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ug@sulow.pl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rozmowy z osobami podejrzanymi o stosowanie przemocy na temat konsekwencji ich działań,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przeprowadzenie rozmów pod kątem nadużywania alkoholu, środków odurzających, substancji psychotropowych lub leków,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przekazywanie informacji o koniecznych do zrealiz</w:t>
            </w:r>
            <w:r>
              <w:rPr>
                <w:rFonts w:ascii="Times New Roman" w:hAnsi="Times New Roman"/>
              </w:rPr>
              <w:t xml:space="preserve">owania działaniach w celu zaprzestania stosowania przemocy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zachowywania się zgodnie z prawem,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wniosków do sądu dotyczące przymusowego leczenia odwykowego (kierowanie na badanie stopnia uzależnienia),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</w:t>
            </w:r>
            <w:r>
              <w:rPr>
                <w:rFonts w:ascii="Times New Roman" w:hAnsi="Times New Roman"/>
              </w:rPr>
              <w:t xml:space="preserve"> możliwości podjęcia leczenia lub terapii oraz udziale w programie oddziaływań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instytucjach wspierających;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Grabowiec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3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22-425 Grabowiec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84 65 12 474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gkrpa@grabowiec.pl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</w:rPr>
              <w:t>- wezwania osób nadużywających alko</w:t>
            </w:r>
            <w:r>
              <w:rPr>
                <w:rStyle w:val="Domylnaczcionkaakapitu"/>
                <w:rFonts w:ascii="Times New Roman" w:hAnsi="Times New Roman"/>
              </w:rPr>
              <w:t>hol i stosujących przemoc na rozmowę ostrzegawczą, informującą o prawnych konsekwencjach  nadużywania alkoholu i stosowania przemocy wobec bliskich,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podjęcia leczenia odwykowego,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możliwości podjęcia leczenia lub terapii or</w:t>
            </w:r>
            <w:r>
              <w:rPr>
                <w:rFonts w:ascii="Times New Roman" w:hAnsi="Times New Roman"/>
              </w:rPr>
              <w:t>az udziale w programie oddziaływań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wniosków do sądu dotyczące przymusowego leczenia odwykowego (kierowanie na badanie stopnia uzależnienia),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informowanie o możliwości podjęcia leczenia lub terapii oraz udziale w </w:t>
            </w:r>
            <w:r>
              <w:rPr>
                <w:rFonts w:ascii="Times New Roman" w:hAnsi="Times New Roman"/>
              </w:rPr>
              <w:t>programie oddziaływań korekcyjno-edukacyjnych,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o instytucjach wspierających;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rPr>
          <w:trHeight w:val="240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Radecznica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B. Prusa 21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22-463 Radecznica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84 68 18 001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84 68 26 869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gkrpa@gminaradecznica.pl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prowadzenie rozmów z osobami, wobec których istnieje podejrzenie</w:t>
            </w:r>
            <w:r>
              <w:rPr>
                <w:rFonts w:ascii="Times New Roman" w:hAnsi="Times New Roman"/>
              </w:rPr>
              <w:t xml:space="preserve">, że stosują przemoc domową, na temat konsekwencji stosowania przemocy domowej oraz informuje te osoby o możliwościach podjęcia leczenia lub terapii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udziale w programach oddziaływań korekcyjno-edukacyjnych dla osób stosujących przemoc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prowadze</w:t>
            </w:r>
            <w:r>
              <w:rPr>
                <w:rFonts w:ascii="Times New Roman" w:hAnsi="Times New Roman"/>
              </w:rPr>
              <w:t>nie rozmów w kierunku podjęcia leczenia odwykowego dobrowolnie , ewentualnie skierowanie sprawy do sądu o wydanie postanowienia o leczeniu przymusowym;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Szczebrzeszyn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T. Kościuszki 1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22-460 Szczebrzeszyn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84 682 10 95 wew.335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>798 530 022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 rozmowy </w:t>
            </w:r>
            <w:r>
              <w:rPr>
                <w:rFonts w:ascii="Times New Roman" w:hAnsi="Times New Roman"/>
                <w:kern w:val="3"/>
              </w:rPr>
              <w:t>motywacyjne z osobami stosującymi przemoc domową, które nadużywają alkoholu,</w:t>
            </w:r>
          </w:p>
          <w:p w:rsidR="00E32F09" w:rsidRDefault="00AB0672">
            <w:pPr>
              <w:pStyle w:val="Normalny"/>
              <w:spacing w:after="0" w:line="242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-informowanie o możliwości podjęcia leczenia odwykowego alkoholowego i pokierowanie do odpowiednich placówek</w:t>
            </w:r>
          </w:p>
          <w:p w:rsidR="00E32F09" w:rsidRDefault="00AB0672">
            <w:pPr>
              <w:pStyle w:val="Normalny"/>
              <w:spacing w:after="0"/>
            </w:pPr>
            <w:r>
              <w:rPr>
                <w:rStyle w:val="Domylnaczcionkaakapitu"/>
                <w:rFonts w:ascii="Times New Roman" w:hAnsi="Times New Roman"/>
                <w:kern w:val="3"/>
              </w:rPr>
              <w:t xml:space="preserve">- kierowanie wniosków do sądu celem zobowiązania 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br/>
            </w:r>
            <w:r>
              <w:rPr>
                <w:rStyle w:val="Domylnaczcionkaakapitu"/>
                <w:rFonts w:ascii="Times New Roman" w:hAnsi="Times New Roman"/>
                <w:kern w:val="3"/>
              </w:rPr>
              <w:t>w/w do podjęcia lecz</w:t>
            </w:r>
            <w:r>
              <w:rPr>
                <w:rStyle w:val="Domylnaczcionkaakapitu"/>
                <w:rFonts w:ascii="Times New Roman" w:hAnsi="Times New Roman"/>
                <w:kern w:val="3"/>
              </w:rPr>
              <w:t>enia odwykowego.</w:t>
            </w:r>
          </w:p>
        </w:tc>
      </w:tr>
    </w:tbl>
    <w:p w:rsidR="00E32F09" w:rsidRDefault="00AB0672"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  <w:t>Źródło: Opracowanie własne na podstawie danych z ośrodków pomocy społecznej z terenu Powiatu Zamojskiego.</w:t>
      </w: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E32F09">
      <w:pPr>
        <w:pStyle w:val="Normalny"/>
        <w:rPr>
          <w:rFonts w:ascii="Times New Roman" w:hAnsi="Times New Roman"/>
        </w:rPr>
      </w:pPr>
    </w:p>
    <w:p w:rsidR="00E32F09" w:rsidRDefault="00AB0672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Tabela 5. Wykaz posterunków Policji z terenu Powiatu Zamojskiego</w:t>
      </w:r>
    </w:p>
    <w:p w:rsidR="00E32F09" w:rsidRDefault="00E32F09">
      <w:pPr>
        <w:pStyle w:val="Normalny"/>
        <w:rPr>
          <w:rFonts w:ascii="Times New Roman" w:hAnsi="Times New Roman"/>
          <w:b/>
          <w:bCs/>
          <w:sz w:val="26"/>
          <w:szCs w:val="26"/>
          <w:u w:val="single"/>
        </w:rPr>
      </w:pPr>
    </w:p>
    <w:tbl>
      <w:tblPr>
        <w:tblW w:w="14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7"/>
        <w:gridCol w:w="2145"/>
        <w:gridCol w:w="1451"/>
        <w:gridCol w:w="4940"/>
        <w:gridCol w:w="3601"/>
      </w:tblGrid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Nazwa instytucji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Telefon/Fax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Zakres </w:t>
            </w:r>
            <w:r>
              <w:rPr>
                <w:rFonts w:ascii="Times New Roman" w:hAnsi="Times New Roman"/>
                <w:b/>
                <w:bCs/>
              </w:rPr>
              <w:t xml:space="preserve">realizowanych oddziaływań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 xml:space="preserve">w stosunku do sprawców przemocy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>domowej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Komenda Miejska Policji w Zamościu Wydział Prewencji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Wyszyńskiego 2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– 400 Zamość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Tel.:47 815 13 22;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Fax: 47 811 16 49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r>
              <w:rPr>
                <w:rStyle w:val="Hipercze"/>
                <w:rFonts w:ascii="Times New Roman" w:hAnsi="Times New Roman"/>
                <w:color w:val="auto"/>
                <w:u w:val="none"/>
              </w:rPr>
              <w:t>Komenda Miejsca Policji w Zamościu:</w:t>
            </w:r>
          </w:p>
          <w:p w:rsidR="00E32F09" w:rsidRDefault="00AB0672">
            <w:pPr>
              <w:pStyle w:val="Normalny"/>
              <w:spacing w:after="0"/>
            </w:pPr>
            <w:hyperlink r:id="rId10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kmp.zamosc@lu.policja.gov.pl</w:t>
              </w:r>
            </w:hyperlink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z dzielnicowym – strona internetowa KMP w Zamościu: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https://zamosc.policja.gov.pl/lza/dzielnicowi/dzielnicowi-komendy-mie/64082,Dzielnicowi-KMP-w-Zamosciu.html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podej</w:t>
            </w:r>
            <w:r>
              <w:rPr>
                <w:rFonts w:ascii="Times New Roman" w:hAnsi="Times New Roman"/>
              </w:rPr>
              <w:t xml:space="preserve">mowanie interwencji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stosunku do sprawców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monitorowanie sytuacji w rodzinach dotkniętych przemocą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spotkania ze sprawcą i ofiara przemocy w ramach procedury „Niebieskie Karty”,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udział w Grupach Roboczych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Zespołach Interd</w:t>
            </w:r>
            <w:r>
              <w:rPr>
                <w:rFonts w:ascii="Times New Roman" w:hAnsi="Times New Roman"/>
              </w:rPr>
              <w:t>yscyplinarnych,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MOPSami, Sądami, Kuratorami, Pedagogami,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policyjny nakaz opuszczenia wspólnie zamieszkiwanych pomieszczeń,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policyjny nakaz zbliżania się do ofiary przemocy jak i wspólnie zamieszkiwanych pomieszczeń,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bieżące </w:t>
            </w:r>
            <w:r>
              <w:rPr>
                <w:rFonts w:ascii="Times New Roman" w:hAnsi="Times New Roman"/>
              </w:rPr>
              <w:t xml:space="preserve">monitorowanie sytuacji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rodzinie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Posterunek Policji              w Zwierzyńcu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Zamojska 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– 470 Zwierzyniec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47 815 7712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47 811 1662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ind w:right="456"/>
            </w:pPr>
            <w:hyperlink r:id="rId11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kmp.zamosc@lu.policja.gov.pl</w:t>
              </w:r>
            </w:hyperlink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motywowanie do udziału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progr</w:t>
            </w:r>
            <w:r>
              <w:rPr>
                <w:rFonts w:ascii="Times New Roman" w:hAnsi="Times New Roman"/>
              </w:rPr>
              <w:t>amach korekcyjno – edukacyjnych,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współpraca z MOPSami, Sądami, Kuratorami, Pedagogami,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do placówek zajmujących się zagadnieniem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wniosków do GKRPA celem objęcia programem,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monitorowanie zachowania sprawców prz</w:t>
            </w:r>
            <w:r>
              <w:rPr>
                <w:rFonts w:ascii="Times New Roman" w:hAnsi="Times New Roman"/>
              </w:rPr>
              <w:t>emocy,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motywowanie do czynnego udziału                              w grupach wsparcia;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Posterunek Policji               w Miączynie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Miączyn 108, 22 – 455 Miączyn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 47 815 73 50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hyperlink r:id="rId12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kmp.zamosc@lu.policja.gov.pl</w:t>
              </w:r>
            </w:hyperlink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Dzielnicowy gmina Miączyn</w:t>
            </w:r>
          </w:p>
          <w:p w:rsidR="00E32F09" w:rsidRDefault="00AB0672">
            <w:pPr>
              <w:pStyle w:val="Normalny"/>
              <w:spacing w:after="0"/>
            </w:pPr>
            <w:hyperlink r:id="rId13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dzielnicowy.miaczyn@lu.policja.gov.pl</w:t>
              </w:r>
            </w:hyperlink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Dzielnicowy gmina Grabowiec</w:t>
            </w:r>
          </w:p>
          <w:p w:rsidR="00E32F09" w:rsidRDefault="00AB0672">
            <w:pPr>
              <w:pStyle w:val="Normalny"/>
              <w:spacing w:after="0"/>
            </w:pPr>
            <w:hyperlink r:id="rId14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</w:t>
              </w:r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cowy.grabowiec@lu.policja.gov.pl</w:t>
              </w:r>
            </w:hyperlink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podejmowanie interwencji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stosunku do sprawców przemocy domowej,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monitorowanie sytuacji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rodzinach dotkniętych przemocą domową,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udział w Grupach Roboczych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Zespołach Interdyscyplinarnych;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Posterunek Policji  </w:t>
            </w:r>
            <w:r>
              <w:rPr>
                <w:rFonts w:ascii="Times New Roman" w:hAnsi="Times New Roman"/>
              </w:rPr>
              <w:t xml:space="preserve">           w Nieliszu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Nielisz 38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– 413 Nielisz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 47 815 7400;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Fax: 47 811 1660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hyperlink r:id="rId15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kmp.zamosc@lu.policja.gov.pl</w:t>
              </w:r>
            </w:hyperlink>
          </w:p>
          <w:p w:rsidR="00E32F09" w:rsidRDefault="00AB0672">
            <w:pPr>
              <w:pStyle w:val="Normalny"/>
              <w:spacing w:after="0"/>
            </w:pPr>
            <w:hyperlink r:id="rId16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dzielnicowy.nielisz@lu.gov.pl</w:t>
              </w:r>
            </w:hyperlink>
          </w:p>
          <w:p w:rsidR="00E32F09" w:rsidRDefault="00AB0672">
            <w:pPr>
              <w:pStyle w:val="Normalny"/>
              <w:spacing w:after="0"/>
            </w:pPr>
            <w:hyperlink r:id="rId17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dzielnicowy.stary_zamosc@lu.policja,gov.pl</w:t>
              </w:r>
            </w:hyperlink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kontakt z dzielnicowym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47 81574 00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Nielisz –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tel. kom.: 798 003 639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Stary Zamość –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tel. kom.: 734 402 495;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Posterunek Policji    </w:t>
            </w:r>
            <w:r>
              <w:rPr>
                <w:rFonts w:ascii="Times New Roman" w:hAnsi="Times New Roman"/>
              </w:rPr>
              <w:t xml:space="preserve">            w Skierbieszowie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Rynek 1, 22 – 420 Skierbieszów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 47 815 7550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Fax: 47 815 7551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hyperlink r:id="rId18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kmp.zamosc@lu.policja.gov.pl</w:t>
              </w:r>
            </w:hyperlink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bieżące monitorowanie sytuacji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w rodzinie,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policyjny nakaz opuszczeni</w:t>
            </w:r>
            <w:r>
              <w:rPr>
                <w:rFonts w:ascii="Times New Roman" w:hAnsi="Times New Roman"/>
              </w:rPr>
              <w:t>a wspólnie zamieszkiwanych pomieszczeń,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policyjny zakaz zbliżania się do ofiary przemocy jak i wspólnie zamieszkiwanych pomieszczeń,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kierowanie wniosków na leczenie przeciwalkoholowe;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Posterunek Policji                  w Krasnobrodzie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Kościuszki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– 440 Krasnobród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47 815 7150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47 811 1657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hyperlink r:id="rId19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kmp.zamosc@lu.policja.gov.pl</w:t>
              </w:r>
            </w:hyperlink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interwencje w stosunku do sprawców przemocy,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w posiedzeniach grup roboczych dotyczących procedury niebieskich kart,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informowanie sprawców przemocy               o odpowiedzialności prawnej,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kierowanie sprawców przemocy mających problem alkoholowy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na leczenie odwykowe;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Posterunek Policji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Łabuniach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Zamojska 14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22-437 Łabunie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47 815 7300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47 811 1658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kmp.zamosc@lu.policja.gov.pl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spotkania ze sprawcą i ofiarą przemocy w ramach procedury Niebieska Karta,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spotkania w ramach Gminnej Komisji Rozwiązywania Problemów Alkoholowych.</w:t>
            </w:r>
          </w:p>
        </w:tc>
      </w:tr>
      <w:tr w:rsidR="00E32F09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bookmarkStart w:id="3" w:name="_Hlk125700406"/>
            <w:r>
              <w:rPr>
                <w:rFonts w:ascii="Times New Roman" w:hAnsi="Times New Roman"/>
              </w:rPr>
              <w:t xml:space="preserve">Komisariat Policji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Szczebrzeszynie</w:t>
            </w:r>
            <w:bookmarkEnd w:id="3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Partyzantów 20</w:t>
            </w:r>
          </w:p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22-460 Szczebrzes</w:t>
            </w:r>
            <w:r>
              <w:rPr>
                <w:rFonts w:ascii="Times New Roman" w:hAnsi="Times New Roman"/>
              </w:rPr>
              <w:t>zyn</w:t>
            </w:r>
          </w:p>
          <w:p w:rsidR="00E32F09" w:rsidRDefault="00E32F09">
            <w:pPr>
              <w:pStyle w:val="Normaln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47 81 572 02 47 811 1663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</w:pPr>
            <w:hyperlink r:id="rId20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dzielnicowy.szczebrzeszyn.miasto@lu.policja.gov.pl</w:t>
              </w:r>
            </w:hyperlink>
          </w:p>
          <w:p w:rsidR="00E32F09" w:rsidRDefault="00AB0672">
            <w:pPr>
              <w:pStyle w:val="Normalny"/>
              <w:spacing w:after="0"/>
            </w:pPr>
            <w:hyperlink r:id="rId21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dzielnicowy.szczebrzeszyn.gmina@lu.policja.gov.pl</w:t>
              </w:r>
            </w:hyperlink>
          </w:p>
          <w:p w:rsidR="00E32F09" w:rsidRDefault="00AB0672">
            <w:pPr>
              <w:pStyle w:val="Normalny"/>
              <w:spacing w:after="0"/>
            </w:pPr>
            <w:hyperlink r:id="rId22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dzielnicowy.radecznica@lu.policja.gov.pl</w:t>
              </w:r>
            </w:hyperlink>
          </w:p>
          <w:p w:rsidR="00E32F09" w:rsidRDefault="00AB0672">
            <w:pPr>
              <w:pStyle w:val="Normalny"/>
              <w:spacing w:after="0"/>
            </w:pPr>
            <w:hyperlink r:id="rId23" w:history="1">
              <w:r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dzielnicowy.sulow@lu.policja.gov.pl</w:t>
              </w:r>
            </w:hyperlink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F09" w:rsidRDefault="00AB0672">
            <w:pPr>
              <w:pStyle w:val="Normaln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j.w.</w:t>
            </w:r>
          </w:p>
        </w:tc>
      </w:tr>
    </w:tbl>
    <w:p w:rsidR="00E32F09" w:rsidRDefault="00AB0672">
      <w:pPr>
        <w:pStyle w:val="Normalny"/>
      </w:pPr>
      <w:r>
        <w:rPr>
          <w:rStyle w:val="Domylnaczcionkaakapitu"/>
          <w:rFonts w:ascii="Times New Roman" w:hAnsi="Times New Roman"/>
        </w:rPr>
        <w:t>Źródło: Opracowanie własne na podstawie danych Policji z terenu Powiatu Zamojskiego.</w:t>
      </w:r>
    </w:p>
    <w:sectPr w:rsidR="00E32F09">
      <w:footerReference w:type="default" r:id="rId24"/>
      <w:pgSz w:w="16838" w:h="11906" w:orient="landscape"/>
      <w:pgMar w:top="708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0672">
      <w:pPr>
        <w:spacing w:after="0"/>
      </w:pPr>
      <w:r>
        <w:separator/>
      </w:r>
    </w:p>
  </w:endnote>
  <w:endnote w:type="continuationSeparator" w:id="0">
    <w:p w:rsidR="00000000" w:rsidRDefault="00AB06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F73" w:rsidRDefault="00AB067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DF6F73" w:rsidRDefault="00AB0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067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AB06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32F09"/>
    <w:rsid w:val="00AB0672"/>
    <w:rsid w:val="00E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434939D-6B5E-4D80-AABF-5F111B0C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ny">
    <w:name w:val="Normalny"/>
    <w:pPr>
      <w:suppressAutoHyphens/>
    </w:pPr>
  </w:style>
  <w:style w:type="paragraph" w:customStyle="1" w:styleId="NormalnyWeb">
    <w:name w:val="Normalny (Web)"/>
    <w:basedOn w:val="Normalny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omylnaczcionkaakapitu">
    <w:name w:val="Domyślna czcionka akapitu"/>
  </w:style>
  <w:style w:type="character" w:customStyle="1" w:styleId="Hipercze">
    <w:name w:val="Hiperłącze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.skierbieszow@op.pl" TargetMode="External"/><Relationship Id="rId13" Type="http://schemas.openxmlformats.org/officeDocument/2006/relationships/hyperlink" Target="mailto:dzielnicowy.miaczyn@lu.policja.gov.pl" TargetMode="External"/><Relationship Id="rId18" Type="http://schemas.openxmlformats.org/officeDocument/2006/relationships/hyperlink" Target="mailto:kmp.zamosc@lu.policja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void(location.href='mailto:'+String.fromCharCode(100,122,105,101,108,110,105,99,111,119,121,46,115,122,99,122,101,98,114,122,101,115,122,121,110,46,103,109,105,110,97,64,108,117,46,112,111,108,105,99,106,97,46,103,111,118,46,112,108))" TargetMode="External"/><Relationship Id="rId7" Type="http://schemas.openxmlformats.org/officeDocument/2006/relationships/hyperlink" Target="mailto:gops.skierbieszow@op.pl" TargetMode="External"/><Relationship Id="rId12" Type="http://schemas.openxmlformats.org/officeDocument/2006/relationships/hyperlink" Target="mailto:kmp.zamosc@lu.policja.gov.pl" TargetMode="External"/><Relationship Id="rId17" Type="http://schemas.openxmlformats.org/officeDocument/2006/relationships/hyperlink" Target="mailto:dzielnicowy.stary_zamosc@lu.policja,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zielnicowy.nielisz@lu.gov.pl" TargetMode="External"/><Relationship Id="rId20" Type="http://schemas.openxmlformats.org/officeDocument/2006/relationships/hyperlink" Target="javascript:void(location.href='mailto:'+String.fromCharCode(100,122,105,101,108,110,105,99,111,119,121,46,115,122,99,122,101,98,114,122,101,115,122,121,110,46,109,105,97,115,116,111,64,108,117,46,112,111,108,105,99,106,97,46,103,111,118,46,112,108))" TargetMode="External"/><Relationship Id="rId1" Type="http://schemas.openxmlformats.org/officeDocument/2006/relationships/styles" Target="styles.xml"/><Relationship Id="rId6" Type="http://schemas.openxmlformats.org/officeDocument/2006/relationships/hyperlink" Target="mailto:oik.szczebrzeszyn@onet.pl" TargetMode="External"/><Relationship Id="rId11" Type="http://schemas.openxmlformats.org/officeDocument/2006/relationships/hyperlink" Target="mailto:kmp.zamosc@lu.policja.gov.pl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kmp.zamosc@lu.policja.gov.pl" TargetMode="External"/><Relationship Id="rId23" Type="http://schemas.openxmlformats.org/officeDocument/2006/relationships/hyperlink" Target="javascript:void(location.href='mailto:'+String.fromCharCode(100,122,105,101,108,110,105,99,111,119,121,46,115,117,108,111,119,64,108,117,46,112,111,108,105,99,106,97,46,103,111,118,46,112,108))" TargetMode="External"/><Relationship Id="rId10" Type="http://schemas.openxmlformats.org/officeDocument/2006/relationships/hyperlink" Target="mailto:kmp.zamosc@lu.policja.gov.pl" TargetMode="External"/><Relationship Id="rId19" Type="http://schemas.openxmlformats.org/officeDocument/2006/relationships/hyperlink" Target="mailto:kmp.zamosc@lu.policja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paszko@zamosc.org.pl" TargetMode="External"/><Relationship Id="rId14" Type="http://schemas.openxmlformats.org/officeDocument/2006/relationships/hyperlink" Target="mailto:dzielnicowy.grabowiec@lu.policja.gov.pl" TargetMode="External"/><Relationship Id="rId22" Type="http://schemas.openxmlformats.org/officeDocument/2006/relationships/hyperlink" Target="javascript:void(location.href='mailto:'+String.fromCharCode(100,122,105,101,108,110,105,99,111,119,121,46,114,97,100,101,99,122,110,105,99,97,64,108,117,46,112,111,108,105,99,106,97,46,103,111,118,46,112,108)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4391</Words>
  <Characters>25031</Characters>
  <Application>Microsoft Office Word</Application>
  <DocSecurity>4</DocSecurity>
  <Lines>208</Lines>
  <Paragraphs>58</Paragraphs>
  <ScaleCrop>false</ScaleCrop>
  <Company/>
  <LinksUpToDate>false</LinksUpToDate>
  <CharactersWithSpaces>29364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dc:description/>
  <cp:lastModifiedBy>word</cp:lastModifiedBy>
  <cp:revision>2</cp:revision>
  <cp:lastPrinted>2025-01-28T09:40:00Z</cp:lastPrinted>
  <dcterms:created xsi:type="dcterms:W3CDTF">2025-07-31T12:09:00Z</dcterms:created>
  <dcterms:modified xsi:type="dcterms:W3CDTF">2025-07-31T12:09:00Z</dcterms:modified>
</cp:coreProperties>
</file>