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29EF" w14:textId="54D9A389" w:rsidR="00C177F0" w:rsidRPr="003B3E42" w:rsidRDefault="004A58B4" w:rsidP="00391BA7">
      <w:pPr>
        <w:pStyle w:val="NormalnyWeb"/>
        <w:shd w:val="clear" w:color="auto" w:fill="FFFFFF"/>
        <w:spacing w:before="0" w:beforeAutospacing="0" w:after="135" w:afterAutospacing="0"/>
        <w:jc w:val="center"/>
        <w:rPr>
          <w:rFonts w:ascii="Arial" w:hAnsi="Arial" w:cs="Arial"/>
          <w:b/>
          <w:bCs/>
          <w:color w:val="333333"/>
          <w:sz w:val="21"/>
          <w:szCs w:val="21"/>
          <w:u w:val="single"/>
        </w:rPr>
      </w:pPr>
      <w:r w:rsidRPr="003B3E42">
        <w:rPr>
          <w:rFonts w:ascii="Arial" w:hAnsi="Arial" w:cs="Arial"/>
          <w:b/>
          <w:bCs/>
          <w:color w:val="333333"/>
          <w:sz w:val="21"/>
          <w:szCs w:val="21"/>
          <w:u w:val="single"/>
        </w:rPr>
        <w:t xml:space="preserve">E-geodezja </w:t>
      </w:r>
      <w:r w:rsidR="00A63288" w:rsidRPr="003B3E42">
        <w:rPr>
          <w:rFonts w:ascii="Arial" w:hAnsi="Arial" w:cs="Arial"/>
          <w:b/>
          <w:bCs/>
          <w:color w:val="333333"/>
          <w:sz w:val="21"/>
          <w:szCs w:val="21"/>
          <w:u w:val="single"/>
        </w:rPr>
        <w:t>– urząd w Twoim domu</w:t>
      </w:r>
    </w:p>
    <w:p w14:paraId="3C639563" w14:textId="77777777" w:rsidR="00C45FE5" w:rsidRPr="003B3E42" w:rsidRDefault="00C45FE5" w:rsidP="00391BA7">
      <w:pPr>
        <w:pStyle w:val="NormalnyWeb"/>
        <w:shd w:val="clear" w:color="auto" w:fill="FFFFFF"/>
        <w:spacing w:before="0" w:beforeAutospacing="0" w:after="135" w:afterAutospacing="0"/>
        <w:jc w:val="center"/>
        <w:rPr>
          <w:rFonts w:ascii="Arial" w:hAnsi="Arial" w:cs="Arial"/>
          <w:b/>
          <w:bCs/>
          <w:color w:val="333333"/>
          <w:sz w:val="21"/>
          <w:szCs w:val="21"/>
          <w:u w:val="single"/>
        </w:rPr>
      </w:pPr>
    </w:p>
    <w:p w14:paraId="7389789B" w14:textId="4BC28AB2" w:rsidR="00675CFD" w:rsidRPr="003B3E42" w:rsidRDefault="00470338" w:rsidP="00D215D8">
      <w:pPr>
        <w:pStyle w:val="NormalnyWeb"/>
        <w:shd w:val="clear" w:color="auto" w:fill="FFFFFF"/>
        <w:spacing w:before="0" w:beforeAutospacing="0" w:after="0" w:afterAutospacing="0" w:line="360" w:lineRule="auto"/>
        <w:jc w:val="both"/>
        <w:rPr>
          <w:rFonts w:ascii="Arial" w:hAnsi="Arial" w:cs="Arial"/>
          <w:color w:val="333333"/>
          <w:sz w:val="21"/>
          <w:szCs w:val="21"/>
        </w:rPr>
      </w:pPr>
      <w:r w:rsidRPr="003B3E42">
        <w:rPr>
          <w:rFonts w:ascii="Arial" w:hAnsi="Arial" w:cs="Arial"/>
          <w:color w:val="333333"/>
          <w:sz w:val="21"/>
          <w:szCs w:val="21"/>
        </w:rPr>
        <w:t>C</w:t>
      </w:r>
      <w:r w:rsidR="002708CA" w:rsidRPr="003B3E42">
        <w:rPr>
          <w:rFonts w:ascii="Arial" w:hAnsi="Arial" w:cs="Arial"/>
          <w:color w:val="333333"/>
          <w:sz w:val="21"/>
          <w:szCs w:val="21"/>
        </w:rPr>
        <w:t xml:space="preserve">oraz więcej </w:t>
      </w:r>
      <w:r w:rsidR="00864F8E" w:rsidRPr="003B3E42">
        <w:rPr>
          <w:rFonts w:ascii="Arial" w:hAnsi="Arial" w:cs="Arial"/>
          <w:color w:val="333333"/>
          <w:sz w:val="21"/>
          <w:szCs w:val="21"/>
        </w:rPr>
        <w:t>spraw urzędowych</w:t>
      </w:r>
      <w:r w:rsidR="00EF759A" w:rsidRPr="003B3E42">
        <w:rPr>
          <w:rFonts w:ascii="Arial" w:hAnsi="Arial" w:cs="Arial"/>
          <w:color w:val="333333"/>
          <w:sz w:val="21"/>
          <w:szCs w:val="21"/>
        </w:rPr>
        <w:t xml:space="preserve"> z zakresu geodezji i kartografii</w:t>
      </w:r>
      <w:r w:rsidR="00864F8E" w:rsidRPr="003B3E42">
        <w:rPr>
          <w:rFonts w:ascii="Arial" w:hAnsi="Arial" w:cs="Arial"/>
          <w:color w:val="333333"/>
          <w:sz w:val="21"/>
          <w:szCs w:val="21"/>
        </w:rPr>
        <w:t xml:space="preserve"> można </w:t>
      </w:r>
      <w:r w:rsidR="000A6693" w:rsidRPr="003B3E42">
        <w:rPr>
          <w:rFonts w:ascii="Arial" w:hAnsi="Arial" w:cs="Arial"/>
          <w:color w:val="333333"/>
          <w:sz w:val="21"/>
          <w:szCs w:val="21"/>
        </w:rPr>
        <w:t>realizować</w:t>
      </w:r>
      <w:r w:rsidR="00864F8E" w:rsidRPr="003B3E42">
        <w:rPr>
          <w:rFonts w:ascii="Arial" w:hAnsi="Arial" w:cs="Arial"/>
          <w:color w:val="333333"/>
          <w:sz w:val="21"/>
          <w:szCs w:val="21"/>
        </w:rPr>
        <w:t xml:space="preserve"> na odległość</w:t>
      </w:r>
      <w:r w:rsidR="000A6693" w:rsidRPr="003B3E42">
        <w:rPr>
          <w:rFonts w:ascii="Arial" w:hAnsi="Arial" w:cs="Arial"/>
          <w:color w:val="333333"/>
          <w:sz w:val="21"/>
          <w:szCs w:val="21"/>
        </w:rPr>
        <w:t>,</w:t>
      </w:r>
      <w:r w:rsidR="00864F8E" w:rsidRPr="003B3E42">
        <w:rPr>
          <w:rFonts w:ascii="Arial" w:hAnsi="Arial" w:cs="Arial"/>
          <w:color w:val="333333"/>
          <w:sz w:val="21"/>
          <w:szCs w:val="21"/>
        </w:rPr>
        <w:t xml:space="preserve"> bez konieczności odwiedzania siedziby urzędu, przez siedem dni w tygodniu i to przez całą dobę.</w:t>
      </w:r>
      <w:r w:rsidR="00675CFD" w:rsidRPr="003B3E42">
        <w:rPr>
          <w:rFonts w:ascii="Arial" w:hAnsi="Arial" w:cs="Arial"/>
          <w:color w:val="333333"/>
          <w:sz w:val="21"/>
          <w:szCs w:val="21"/>
        </w:rPr>
        <w:t xml:space="preserve"> Każdy chcący załatwić spraw</w:t>
      </w:r>
      <w:r w:rsidR="00B621AB" w:rsidRPr="003B3E42">
        <w:rPr>
          <w:rFonts w:ascii="Arial" w:hAnsi="Arial" w:cs="Arial"/>
          <w:color w:val="333333"/>
          <w:sz w:val="21"/>
          <w:szCs w:val="21"/>
        </w:rPr>
        <w:t>y</w:t>
      </w:r>
      <w:r w:rsidR="00675CFD" w:rsidRPr="003B3E42">
        <w:rPr>
          <w:rFonts w:ascii="Arial" w:hAnsi="Arial" w:cs="Arial"/>
          <w:color w:val="333333"/>
          <w:sz w:val="21"/>
          <w:szCs w:val="21"/>
        </w:rPr>
        <w:t xml:space="preserve"> z zakresu geodezji </w:t>
      </w:r>
      <w:r w:rsidR="00EF759A" w:rsidRPr="003B3E42">
        <w:rPr>
          <w:rFonts w:ascii="Arial" w:hAnsi="Arial" w:cs="Arial"/>
          <w:color w:val="333333"/>
          <w:sz w:val="21"/>
          <w:szCs w:val="21"/>
        </w:rPr>
        <w:t>i kartografii</w:t>
      </w:r>
      <w:r w:rsidR="003F51C9">
        <w:rPr>
          <w:rFonts w:ascii="Arial" w:hAnsi="Arial" w:cs="Arial"/>
          <w:color w:val="333333"/>
          <w:sz w:val="21"/>
          <w:szCs w:val="21"/>
        </w:rPr>
        <w:t>,</w:t>
      </w:r>
      <w:r w:rsidR="00EF759A" w:rsidRPr="003B3E42">
        <w:rPr>
          <w:rFonts w:ascii="Arial" w:hAnsi="Arial" w:cs="Arial"/>
          <w:color w:val="333333"/>
          <w:sz w:val="21"/>
          <w:szCs w:val="21"/>
        </w:rPr>
        <w:t xml:space="preserve"> </w:t>
      </w:r>
      <w:r w:rsidR="00675CFD" w:rsidRPr="003B3E42">
        <w:rPr>
          <w:rFonts w:ascii="Arial" w:hAnsi="Arial" w:cs="Arial"/>
          <w:color w:val="333333"/>
          <w:sz w:val="21"/>
          <w:szCs w:val="21"/>
        </w:rPr>
        <w:t>siedząc wygodnie przed komputerem</w:t>
      </w:r>
      <w:r w:rsidR="003F51C9">
        <w:rPr>
          <w:rFonts w:ascii="Arial" w:hAnsi="Arial" w:cs="Arial"/>
          <w:color w:val="333333"/>
          <w:sz w:val="21"/>
          <w:szCs w:val="21"/>
        </w:rPr>
        <w:t>,</w:t>
      </w:r>
      <w:r w:rsidR="00675CFD" w:rsidRPr="003B3E42">
        <w:rPr>
          <w:rFonts w:ascii="Arial" w:hAnsi="Arial" w:cs="Arial"/>
          <w:color w:val="333333"/>
          <w:sz w:val="21"/>
          <w:szCs w:val="21"/>
        </w:rPr>
        <w:t xml:space="preserve"> może zamówić mapy ewidencyjne czy część z dostępnych danych z geodezyjnych rejestrów. Cały proces zamawiania i otrzymywania wybranych danych i opłaty odbywa się podobnie do tego w sklepie internetowym. </w:t>
      </w:r>
    </w:p>
    <w:p w14:paraId="1723FDC8" w14:textId="77777777" w:rsidR="003F51C9" w:rsidRPr="003B3E42" w:rsidRDefault="003F51C9" w:rsidP="003F51C9">
      <w:pPr>
        <w:pStyle w:val="NormalnyWeb"/>
        <w:shd w:val="clear" w:color="auto" w:fill="FFFFFF"/>
        <w:spacing w:before="0" w:beforeAutospacing="0" w:after="0" w:afterAutospacing="0" w:line="360" w:lineRule="auto"/>
        <w:jc w:val="both"/>
        <w:rPr>
          <w:rFonts w:ascii="Arial" w:hAnsi="Arial" w:cs="Arial"/>
          <w:color w:val="333333"/>
          <w:sz w:val="21"/>
          <w:szCs w:val="21"/>
        </w:rPr>
      </w:pPr>
      <w:r w:rsidRPr="003B3E42">
        <w:rPr>
          <w:rFonts w:ascii="Arial" w:hAnsi="Arial" w:cs="Arial"/>
          <w:color w:val="333333"/>
          <w:sz w:val="21"/>
          <w:szCs w:val="21"/>
        </w:rPr>
        <w:t xml:space="preserve">Wszyscy zainteresowani uzyskaniem danych z państwowego zasobu geodezyjnego i kartograficznego, w tym: rzeczoznawcy majątkowi, komornicy sądowi, geodeci oraz osoby fizyczne i lokalni przedsiębiorcy, korzystając z oprogramowania do świadczenia tzw. e-usług – GEOPORTALU mogą przesłać wniosek do starostwa. </w:t>
      </w:r>
    </w:p>
    <w:p w14:paraId="20551C60" w14:textId="77777777" w:rsidR="003F51C9" w:rsidRPr="003B3E42" w:rsidRDefault="003F51C9" w:rsidP="003F51C9">
      <w:pPr>
        <w:pStyle w:val="NormalnyWeb"/>
        <w:shd w:val="clear" w:color="auto" w:fill="FFFFFF"/>
        <w:spacing w:before="0" w:beforeAutospacing="0" w:after="0" w:afterAutospacing="0" w:line="360" w:lineRule="auto"/>
        <w:jc w:val="both"/>
        <w:rPr>
          <w:rFonts w:ascii="Arial" w:hAnsi="Arial" w:cs="Arial"/>
          <w:i/>
          <w:iCs/>
          <w:color w:val="333333"/>
          <w:sz w:val="21"/>
          <w:szCs w:val="21"/>
        </w:rPr>
      </w:pPr>
      <w:r w:rsidRPr="003B3E42">
        <w:rPr>
          <w:rFonts w:ascii="Arial" w:hAnsi="Arial" w:cs="Arial"/>
          <w:color w:val="333333"/>
          <w:sz w:val="21"/>
          <w:szCs w:val="21"/>
        </w:rPr>
        <w:t xml:space="preserve">By zamówić mapy ewidencyjne czy zasadnicze wystarczy, że zainteresowana osoba złoży odpowiedni wniosek za pomocą formularza w </w:t>
      </w:r>
      <w:proofErr w:type="spellStart"/>
      <w:r w:rsidRPr="003B3E42">
        <w:rPr>
          <w:rFonts w:ascii="Arial" w:hAnsi="Arial" w:cs="Arial"/>
          <w:color w:val="333333"/>
          <w:sz w:val="21"/>
          <w:szCs w:val="21"/>
        </w:rPr>
        <w:t>Geoportalu</w:t>
      </w:r>
      <w:proofErr w:type="spellEnd"/>
      <w:r w:rsidRPr="003B3E42">
        <w:rPr>
          <w:rFonts w:ascii="Arial" w:hAnsi="Arial" w:cs="Arial"/>
          <w:color w:val="333333"/>
          <w:sz w:val="21"/>
          <w:szCs w:val="21"/>
        </w:rPr>
        <w:t>, a zamówione dane przesłane zostaną drogą elektroniczną. Zamawianie dokumentów, takich jak wypisy i wyrysy, możliwe jest dla zweryfikowanych użytkowników – na przykład za pomocą Profilu Zaufanego.</w:t>
      </w:r>
    </w:p>
    <w:p w14:paraId="3C2DDEB4" w14:textId="77777777" w:rsidR="003F51C9" w:rsidRPr="003B3E42" w:rsidRDefault="003F51C9" w:rsidP="003F51C9">
      <w:pPr>
        <w:pStyle w:val="NormalnyWeb"/>
        <w:shd w:val="clear" w:color="auto" w:fill="FFFFFF"/>
        <w:spacing w:before="0" w:beforeAutospacing="0" w:after="0" w:afterAutospacing="0" w:line="360" w:lineRule="auto"/>
        <w:jc w:val="both"/>
        <w:rPr>
          <w:rFonts w:ascii="Arial" w:hAnsi="Arial" w:cs="Arial"/>
          <w:color w:val="333333"/>
          <w:sz w:val="21"/>
          <w:szCs w:val="21"/>
        </w:rPr>
      </w:pPr>
      <w:r w:rsidRPr="003B3E42">
        <w:rPr>
          <w:rFonts w:ascii="Arial" w:hAnsi="Arial" w:cs="Arial"/>
          <w:color w:val="333333"/>
          <w:sz w:val="21"/>
          <w:szCs w:val="21"/>
        </w:rPr>
        <w:t xml:space="preserve">Przeniesienie części usług do realizacji przez </w:t>
      </w:r>
      <w:proofErr w:type="spellStart"/>
      <w:r w:rsidRPr="003B3E42">
        <w:rPr>
          <w:rFonts w:ascii="Arial" w:hAnsi="Arial" w:cs="Arial"/>
          <w:color w:val="333333"/>
          <w:sz w:val="21"/>
          <w:szCs w:val="21"/>
        </w:rPr>
        <w:t>internet</w:t>
      </w:r>
      <w:proofErr w:type="spellEnd"/>
      <w:r w:rsidRPr="003B3E42">
        <w:rPr>
          <w:rFonts w:ascii="Arial" w:hAnsi="Arial" w:cs="Arial"/>
          <w:color w:val="333333"/>
          <w:sz w:val="21"/>
          <w:szCs w:val="21"/>
        </w:rPr>
        <w:t>, znacząco skraca czas realizacji części wniosków, szczególnie w obecnym czasie pandemii. Osoby korzystające z e-usług zaoszczędzą zarówno pieniądze, jak i czas, który do tej pory poświęcali na dojazd do urzędu oraz oczekiwanie na realizację sprawy. Dostęp do</w:t>
      </w:r>
      <w:r>
        <w:rPr>
          <w:rFonts w:ascii="Arial" w:hAnsi="Arial" w:cs="Arial"/>
          <w:color w:val="333333"/>
          <w:sz w:val="21"/>
          <w:szCs w:val="21"/>
        </w:rPr>
        <w:t xml:space="preserve"> wybranych zasobów w każdym momencie</w:t>
      </w:r>
      <w:r w:rsidRPr="003B3E42">
        <w:rPr>
          <w:rFonts w:ascii="Arial" w:hAnsi="Arial" w:cs="Arial"/>
          <w:color w:val="333333"/>
          <w:sz w:val="21"/>
          <w:szCs w:val="21"/>
        </w:rPr>
        <w:t xml:space="preserve"> umożliwia optymalizować własną działalność i poprawić warunki konkurencyjności na rynku lokalnym i krajowym. Należy dodatkowo zauważyć, że wdrożenie e-usług stanowi nieocenioną pomoc dla osób niepełnosprawnych lub z ograniczeniami ruchowymi, które mają możliwość zdalnego pozyskiwania danych z geodezyjnych rejestrów publicznych.</w:t>
      </w:r>
    </w:p>
    <w:p w14:paraId="7A62CDDE" w14:textId="5C7AE07F" w:rsidR="004A58B4" w:rsidRPr="003B3E42" w:rsidRDefault="003F51C9" w:rsidP="00D215D8">
      <w:pPr>
        <w:pStyle w:val="NormalnyWeb"/>
        <w:shd w:val="clear" w:color="auto" w:fill="FFFFFF"/>
        <w:spacing w:before="0" w:beforeAutospacing="0" w:after="0" w:afterAutospacing="0" w:line="360" w:lineRule="auto"/>
        <w:jc w:val="both"/>
        <w:rPr>
          <w:rFonts w:ascii="Arial" w:hAnsi="Arial" w:cs="Arial"/>
          <w:color w:val="333333"/>
          <w:sz w:val="21"/>
          <w:szCs w:val="21"/>
        </w:rPr>
      </w:pPr>
      <w:r w:rsidRPr="003B3E42">
        <w:rPr>
          <w:rFonts w:ascii="Arial" w:hAnsi="Arial" w:cs="Arial"/>
          <w:color w:val="333333"/>
          <w:sz w:val="21"/>
          <w:szCs w:val="21"/>
        </w:rPr>
        <w:t xml:space="preserve">Wszystko to możliwe jest dzięki realizacji projektu </w:t>
      </w:r>
      <w:r w:rsidRPr="003F51C9">
        <w:rPr>
          <w:rFonts w:ascii="Arial" w:hAnsi="Arial" w:cs="Arial"/>
          <w:b/>
          <w:bCs/>
          <w:color w:val="333333"/>
          <w:sz w:val="21"/>
          <w:szCs w:val="21"/>
        </w:rPr>
        <w:t>„e-Geodezja cyfrowy zasób geodezyjny województwa lubelskiego”</w:t>
      </w:r>
      <w:r w:rsidRPr="003B3E42">
        <w:rPr>
          <w:rFonts w:ascii="Arial" w:hAnsi="Arial" w:cs="Arial"/>
          <w:color w:val="333333"/>
          <w:sz w:val="21"/>
          <w:szCs w:val="21"/>
        </w:rPr>
        <w:t xml:space="preserve">. </w:t>
      </w:r>
      <w:r>
        <w:rPr>
          <w:rFonts w:ascii="Arial" w:hAnsi="Arial" w:cs="Arial"/>
          <w:color w:val="333333"/>
          <w:sz w:val="21"/>
          <w:szCs w:val="21"/>
        </w:rPr>
        <w:t>Jest to</w:t>
      </w:r>
      <w:r w:rsidR="00B621AB" w:rsidRPr="003B3E42">
        <w:rPr>
          <w:rFonts w:ascii="Arial" w:hAnsi="Arial" w:cs="Arial"/>
          <w:color w:val="333333"/>
          <w:sz w:val="21"/>
          <w:szCs w:val="21"/>
        </w:rPr>
        <w:t xml:space="preserve"> partnerski projekt wszystkich powiatów województwa </w:t>
      </w:r>
      <w:r w:rsidR="004D6CB8" w:rsidRPr="003B3E42">
        <w:rPr>
          <w:rFonts w:ascii="Arial" w:hAnsi="Arial" w:cs="Arial"/>
          <w:color w:val="333333"/>
          <w:sz w:val="21"/>
          <w:szCs w:val="21"/>
        </w:rPr>
        <w:t>lubelskiego</w:t>
      </w:r>
      <w:r w:rsidR="00B621AB" w:rsidRPr="003B3E42">
        <w:rPr>
          <w:rFonts w:ascii="Arial" w:hAnsi="Arial" w:cs="Arial"/>
          <w:color w:val="333333"/>
          <w:sz w:val="21"/>
          <w:szCs w:val="21"/>
        </w:rPr>
        <w:t xml:space="preserve">. </w:t>
      </w:r>
    </w:p>
    <w:p w14:paraId="34061631" w14:textId="77777777" w:rsidR="003F51C9" w:rsidRDefault="0029186C" w:rsidP="00D215D8">
      <w:pPr>
        <w:spacing w:after="0" w:line="360" w:lineRule="auto"/>
        <w:jc w:val="both"/>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xml:space="preserve">Realizacja projektu „e-Geodezja cyfrowy zasób geodezyjny województwa lubelskiego rozpoczęła się w 2016 roku a jego zakończenie planowane jest na koniec 2021 roku. Łączna wartość wydatków to ponad 187,5 mln złotych, z czego 85% to środki pochodzące z budżetu Unii Europejskiej.  </w:t>
      </w:r>
    </w:p>
    <w:p w14:paraId="3309B7FC" w14:textId="77777777" w:rsidR="003F51C9" w:rsidRPr="003B3E42" w:rsidRDefault="003F51C9" w:rsidP="003F51C9">
      <w:pPr>
        <w:spacing w:after="0" w:line="360" w:lineRule="auto"/>
        <w:jc w:val="both"/>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xml:space="preserve">Zadanie na które przeznaczono  największą część budżetu obejmowała realizację prac geodezyjnych: modernizację Ewidencji Gruntów i Budynków, założenie baz BDOT500 i GESUT -  łączne nakłady na to zadanie to ponad 158 mln zł (144 podpisanych umów pomiędzy Partnerami Projektu a Wykonawcami – firmami geodezyjnymi). </w:t>
      </w:r>
    </w:p>
    <w:p w14:paraId="16E3FEFD" w14:textId="77777777" w:rsidR="003F51C9" w:rsidRPr="003B3E42" w:rsidRDefault="003F51C9" w:rsidP="003F51C9">
      <w:pPr>
        <w:shd w:val="clear" w:color="auto" w:fill="FFFFFF"/>
        <w:spacing w:after="0" w:line="360" w:lineRule="auto"/>
        <w:jc w:val="both"/>
        <w:rPr>
          <w:rFonts w:ascii="Arial" w:eastAsia="Times New Roman" w:hAnsi="Arial" w:cs="Arial"/>
          <w:color w:val="333333"/>
          <w:sz w:val="24"/>
          <w:szCs w:val="24"/>
          <w:lang w:eastAsia="pl-PL"/>
        </w:rPr>
      </w:pPr>
      <w:bookmarkStart w:id="0" w:name="_Hlk26778092"/>
      <w:r w:rsidRPr="003B3E42">
        <w:rPr>
          <w:rFonts w:ascii="Arial" w:eastAsia="Times New Roman" w:hAnsi="Arial" w:cs="Arial"/>
          <w:color w:val="333333"/>
          <w:sz w:val="21"/>
          <w:szCs w:val="21"/>
          <w:lang w:eastAsia="pl-PL"/>
        </w:rPr>
        <w:t xml:space="preserve">Dodatkowo w ramach projektu opracowano cyfrową </w:t>
      </w:r>
      <w:proofErr w:type="spellStart"/>
      <w:r w:rsidRPr="003B3E42">
        <w:rPr>
          <w:rFonts w:ascii="Arial" w:eastAsia="Times New Roman" w:hAnsi="Arial" w:cs="Arial"/>
          <w:color w:val="333333"/>
          <w:sz w:val="21"/>
          <w:szCs w:val="21"/>
          <w:lang w:eastAsia="pl-PL"/>
        </w:rPr>
        <w:t>ortofotomapę</w:t>
      </w:r>
      <w:proofErr w:type="spellEnd"/>
      <w:r w:rsidRPr="003B3E42">
        <w:rPr>
          <w:rFonts w:ascii="Arial" w:eastAsia="Times New Roman" w:hAnsi="Arial" w:cs="Arial"/>
          <w:color w:val="333333"/>
          <w:sz w:val="21"/>
          <w:szCs w:val="21"/>
          <w:lang w:eastAsia="pl-PL"/>
        </w:rPr>
        <w:t xml:space="preserve">, obejmującą zdjęcia lotnicze terenu wszystkich dwudziestu powiatów ziemskich województwa lubelskiego. </w:t>
      </w:r>
      <w:bookmarkEnd w:id="0"/>
      <w:r w:rsidRPr="003B3E42">
        <w:rPr>
          <w:rFonts w:ascii="Arial" w:eastAsia="Times New Roman" w:hAnsi="Arial" w:cs="Arial"/>
          <w:color w:val="333333"/>
          <w:sz w:val="21"/>
          <w:szCs w:val="21"/>
          <w:lang w:eastAsia="pl-PL"/>
        </w:rPr>
        <w:t xml:space="preserve">Aktualną </w:t>
      </w:r>
      <w:proofErr w:type="spellStart"/>
      <w:r w:rsidRPr="003B3E42">
        <w:rPr>
          <w:rFonts w:ascii="Arial" w:eastAsia="Times New Roman" w:hAnsi="Arial" w:cs="Arial"/>
          <w:color w:val="333333"/>
          <w:sz w:val="21"/>
          <w:szCs w:val="21"/>
          <w:lang w:eastAsia="pl-PL"/>
        </w:rPr>
        <w:lastRenderedPageBreak/>
        <w:t>ortofotomapę</w:t>
      </w:r>
      <w:proofErr w:type="spellEnd"/>
      <w:r w:rsidRPr="003B3E42">
        <w:rPr>
          <w:rFonts w:ascii="Arial" w:eastAsia="Times New Roman" w:hAnsi="Arial" w:cs="Arial"/>
          <w:color w:val="333333"/>
          <w:sz w:val="21"/>
          <w:szCs w:val="21"/>
          <w:lang w:eastAsia="pl-PL"/>
        </w:rPr>
        <w:t xml:space="preserve"> można zobaczyć na stronie internetowej Głównego Urzędu Geodezji i Kartografii - </w:t>
      </w:r>
      <w:hyperlink r:id="rId7" w:history="1">
        <w:r w:rsidRPr="003B3E42">
          <w:rPr>
            <w:rFonts w:ascii="Arial" w:hAnsi="Arial" w:cs="Arial"/>
            <w:color w:val="333333"/>
            <w:sz w:val="21"/>
            <w:szCs w:val="21"/>
          </w:rPr>
          <w:t>http://mapy.geoportal.gov.pl/</w:t>
        </w:r>
      </w:hyperlink>
    </w:p>
    <w:p w14:paraId="43B9EB7A" w14:textId="77777777" w:rsidR="003F51C9" w:rsidRPr="003B3E42" w:rsidRDefault="003F51C9" w:rsidP="003F51C9">
      <w:pPr>
        <w:shd w:val="clear" w:color="auto" w:fill="FFFFFF"/>
        <w:spacing w:after="0" w:line="360" w:lineRule="auto"/>
        <w:jc w:val="both"/>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xml:space="preserve">Spośród pozostałych zadań projektowych można wymienić m.in.: nadzór nad wykonaniem prac geodezyjnych i kartograficznych, skanowanie dokumentów państwowego zasobu geodezyjnego i kartograficznego, zakup sprzętu informatycznego, zakup oprogramowania do utworzenia lub rozbudowy istniejących </w:t>
      </w:r>
      <w:proofErr w:type="spellStart"/>
      <w:r w:rsidRPr="003B3E42">
        <w:rPr>
          <w:rFonts w:ascii="Arial" w:eastAsia="Times New Roman" w:hAnsi="Arial" w:cs="Arial"/>
          <w:color w:val="333333"/>
          <w:sz w:val="21"/>
          <w:szCs w:val="21"/>
          <w:lang w:eastAsia="pl-PL"/>
        </w:rPr>
        <w:t>geoportali</w:t>
      </w:r>
      <w:proofErr w:type="spellEnd"/>
      <w:r w:rsidRPr="003B3E42">
        <w:rPr>
          <w:rFonts w:ascii="Arial" w:eastAsia="Times New Roman" w:hAnsi="Arial" w:cs="Arial"/>
          <w:color w:val="333333"/>
          <w:sz w:val="21"/>
          <w:szCs w:val="21"/>
          <w:lang w:eastAsia="pl-PL"/>
        </w:rPr>
        <w:t xml:space="preserve"> do świadczenia e-usług. </w:t>
      </w:r>
    </w:p>
    <w:p w14:paraId="1B7B7EC5" w14:textId="77777777" w:rsidR="0029186C" w:rsidRPr="003B3E42" w:rsidRDefault="0029186C" w:rsidP="00D215D8">
      <w:pPr>
        <w:spacing w:after="0" w:line="360" w:lineRule="auto"/>
        <w:rPr>
          <w:rFonts w:ascii="Arial" w:eastAsia="Times New Roman" w:hAnsi="Arial" w:cs="Arial"/>
          <w:color w:val="333333"/>
          <w:sz w:val="21"/>
          <w:szCs w:val="21"/>
          <w:lang w:eastAsia="pl-PL"/>
        </w:rPr>
      </w:pPr>
    </w:p>
    <w:p w14:paraId="74F9609E" w14:textId="7BE753E6" w:rsidR="00E43A0A" w:rsidRPr="003B3E42" w:rsidRDefault="00E43A0A" w:rsidP="00D215D8">
      <w:pPr>
        <w:spacing w:after="0" w:line="360" w:lineRule="auto"/>
        <w:rPr>
          <w:rFonts w:ascii="Arial" w:eastAsia="Times New Roman" w:hAnsi="Arial" w:cs="Arial"/>
          <w:color w:val="333333"/>
          <w:sz w:val="21"/>
          <w:szCs w:val="21"/>
          <w:lang w:eastAsia="pl-PL"/>
        </w:rPr>
      </w:pPr>
      <w:bookmarkStart w:id="1" w:name="_Hlk26777345"/>
      <w:r w:rsidRPr="003B3E42">
        <w:rPr>
          <w:rFonts w:ascii="Arial" w:eastAsia="Times New Roman" w:hAnsi="Arial" w:cs="Arial"/>
          <w:color w:val="333333"/>
          <w:sz w:val="21"/>
          <w:szCs w:val="21"/>
          <w:lang w:eastAsia="pl-PL"/>
        </w:rPr>
        <w:t xml:space="preserve">Przykładowe e-usługi udostępnione w </w:t>
      </w:r>
      <w:proofErr w:type="spellStart"/>
      <w:r w:rsidRPr="003B3E42">
        <w:rPr>
          <w:rFonts w:ascii="Arial" w:eastAsia="Times New Roman" w:hAnsi="Arial" w:cs="Arial"/>
          <w:color w:val="333333"/>
          <w:sz w:val="21"/>
          <w:szCs w:val="21"/>
          <w:lang w:eastAsia="pl-PL"/>
        </w:rPr>
        <w:t>geoportalu</w:t>
      </w:r>
      <w:proofErr w:type="spellEnd"/>
      <w:r w:rsidRPr="003B3E42">
        <w:rPr>
          <w:rFonts w:ascii="Arial" w:eastAsia="Times New Roman" w:hAnsi="Arial" w:cs="Arial"/>
          <w:color w:val="333333"/>
          <w:sz w:val="21"/>
          <w:szCs w:val="21"/>
          <w:lang w:eastAsia="pl-PL"/>
        </w:rPr>
        <w:t>:</w:t>
      </w:r>
    </w:p>
    <w:p w14:paraId="1DFC70AF" w14:textId="77777777" w:rsidR="00E43A0A" w:rsidRPr="003B3E42" w:rsidRDefault="00E43A0A" w:rsidP="00D215D8">
      <w:pPr>
        <w:pStyle w:val="Akapitzlist"/>
        <w:numPr>
          <w:ilvl w:val="0"/>
          <w:numId w:val="3"/>
        </w:numPr>
        <w:spacing w:after="0" w:line="360" w:lineRule="auto"/>
        <w:rPr>
          <w:rFonts w:ascii="Arial" w:eastAsia="Times New Roman" w:hAnsi="Arial" w:cs="Arial"/>
          <w:color w:val="333333"/>
          <w:sz w:val="21"/>
          <w:szCs w:val="21"/>
          <w:u w:val="single"/>
          <w:lang w:eastAsia="pl-PL"/>
        </w:rPr>
      </w:pPr>
      <w:r w:rsidRPr="003B3E42">
        <w:rPr>
          <w:rFonts w:ascii="Arial" w:eastAsia="Times New Roman" w:hAnsi="Arial" w:cs="Arial"/>
          <w:color w:val="333333"/>
          <w:sz w:val="21"/>
          <w:szCs w:val="21"/>
          <w:u w:val="single"/>
          <w:lang w:eastAsia="pl-PL"/>
        </w:rPr>
        <w:t>Dla wszystkich klientów:</w:t>
      </w:r>
    </w:p>
    <w:p w14:paraId="787B9C26"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xml:space="preserve"> - dostęp do mapy ewidencyjnej oraz zasadniczej z możliwością przybliżonego pomiaru odległości i powierzchni,</w:t>
      </w:r>
    </w:p>
    <w:p w14:paraId="39224EF2"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zamówienie wypisu i wyrysu z ewidencji gruntów i budynków,</w:t>
      </w:r>
    </w:p>
    <w:p w14:paraId="743B7E8A"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zamówienie kopii mapy zasadniczej,</w:t>
      </w:r>
    </w:p>
    <w:p w14:paraId="2972722A"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xml:space="preserve">- zamówienie kopii baz danych: </w:t>
      </w:r>
      <w:proofErr w:type="spellStart"/>
      <w:r w:rsidRPr="003B3E42">
        <w:rPr>
          <w:rFonts w:ascii="Arial" w:eastAsia="Times New Roman" w:hAnsi="Arial" w:cs="Arial"/>
          <w:color w:val="333333"/>
          <w:sz w:val="21"/>
          <w:szCs w:val="21"/>
          <w:lang w:eastAsia="pl-PL"/>
        </w:rPr>
        <w:t>EGiB</w:t>
      </w:r>
      <w:proofErr w:type="spellEnd"/>
      <w:r w:rsidRPr="003B3E42">
        <w:rPr>
          <w:rFonts w:ascii="Arial" w:eastAsia="Times New Roman" w:hAnsi="Arial" w:cs="Arial"/>
          <w:color w:val="333333"/>
          <w:sz w:val="21"/>
          <w:szCs w:val="21"/>
          <w:lang w:eastAsia="pl-PL"/>
        </w:rPr>
        <w:t xml:space="preserve">, BDOT500, GESUT </w:t>
      </w:r>
    </w:p>
    <w:p w14:paraId="26927CD1" w14:textId="77777777" w:rsidR="00E43A0A" w:rsidRPr="003B3E42" w:rsidRDefault="00E43A0A" w:rsidP="00D215D8">
      <w:pPr>
        <w:pStyle w:val="Akapitzlist"/>
        <w:numPr>
          <w:ilvl w:val="0"/>
          <w:numId w:val="3"/>
        </w:numPr>
        <w:spacing w:after="0" w:line="360" w:lineRule="auto"/>
        <w:rPr>
          <w:rFonts w:ascii="Arial" w:eastAsia="Times New Roman" w:hAnsi="Arial" w:cs="Arial"/>
          <w:color w:val="333333"/>
          <w:sz w:val="21"/>
          <w:szCs w:val="21"/>
          <w:u w:val="single"/>
          <w:lang w:eastAsia="pl-PL"/>
        </w:rPr>
      </w:pPr>
      <w:r w:rsidRPr="003B3E42">
        <w:rPr>
          <w:rFonts w:ascii="Arial" w:eastAsia="Times New Roman" w:hAnsi="Arial" w:cs="Arial"/>
          <w:color w:val="333333"/>
          <w:sz w:val="21"/>
          <w:szCs w:val="21"/>
          <w:u w:val="single"/>
          <w:lang w:eastAsia="pl-PL"/>
        </w:rPr>
        <w:t>Dla pracowników urzędów gmin:</w:t>
      </w:r>
    </w:p>
    <w:p w14:paraId="5CCB234F"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dostęp do aktualnej części opisowej ewidencji gruntów i budynków</w:t>
      </w:r>
    </w:p>
    <w:p w14:paraId="78166F2E" w14:textId="77777777" w:rsidR="00E43A0A" w:rsidRPr="003B3E42" w:rsidRDefault="00E43A0A" w:rsidP="00D215D8">
      <w:pPr>
        <w:pStyle w:val="Akapitzlist"/>
        <w:numPr>
          <w:ilvl w:val="0"/>
          <w:numId w:val="1"/>
        </w:numPr>
        <w:spacing w:after="0" w:line="360" w:lineRule="auto"/>
        <w:rPr>
          <w:rFonts w:ascii="Arial" w:eastAsia="Times New Roman" w:hAnsi="Arial" w:cs="Arial"/>
          <w:color w:val="333333"/>
          <w:sz w:val="21"/>
          <w:szCs w:val="21"/>
          <w:u w:val="single"/>
          <w:lang w:eastAsia="pl-PL"/>
        </w:rPr>
      </w:pPr>
      <w:r w:rsidRPr="003B3E42">
        <w:rPr>
          <w:rFonts w:ascii="Arial" w:eastAsia="Times New Roman" w:hAnsi="Arial" w:cs="Arial"/>
          <w:color w:val="333333"/>
          <w:sz w:val="21"/>
          <w:szCs w:val="21"/>
          <w:u w:val="single"/>
          <w:lang w:eastAsia="pl-PL"/>
        </w:rPr>
        <w:t>Dla projektantów, pracowników urzędów gminy, jednostek zarządzających sieciami uzbrojenia terenu:</w:t>
      </w:r>
    </w:p>
    <w:p w14:paraId="0FB41D9E"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elektroniczne narady koordynacyjne (dawniej ZUD)</w:t>
      </w:r>
    </w:p>
    <w:p w14:paraId="0BE0EB14" w14:textId="77777777" w:rsidR="00E43A0A" w:rsidRPr="003B3E42" w:rsidRDefault="00E43A0A" w:rsidP="00D215D8">
      <w:pPr>
        <w:pStyle w:val="Akapitzlist"/>
        <w:numPr>
          <w:ilvl w:val="0"/>
          <w:numId w:val="2"/>
        </w:numPr>
        <w:spacing w:after="0" w:line="360" w:lineRule="auto"/>
        <w:rPr>
          <w:rFonts w:ascii="Arial" w:eastAsia="Times New Roman" w:hAnsi="Arial" w:cs="Arial"/>
          <w:color w:val="333333"/>
          <w:sz w:val="21"/>
          <w:szCs w:val="21"/>
          <w:u w:val="single"/>
          <w:lang w:eastAsia="pl-PL"/>
        </w:rPr>
      </w:pPr>
      <w:r w:rsidRPr="003B3E42">
        <w:rPr>
          <w:rFonts w:ascii="Arial" w:eastAsia="Times New Roman" w:hAnsi="Arial" w:cs="Arial"/>
          <w:color w:val="333333"/>
          <w:sz w:val="21"/>
          <w:szCs w:val="21"/>
          <w:u w:val="single"/>
          <w:lang w:eastAsia="pl-PL"/>
        </w:rPr>
        <w:t>Dla geodetów:</w:t>
      </w:r>
    </w:p>
    <w:p w14:paraId="4EA705FA"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obsługa zgłoszeń prac geodezyjnych</w:t>
      </w:r>
    </w:p>
    <w:p w14:paraId="789D2BFF" w14:textId="77777777" w:rsidR="00E43A0A" w:rsidRPr="003B3E42" w:rsidRDefault="00E43A0A" w:rsidP="00D215D8">
      <w:pPr>
        <w:pStyle w:val="Akapitzlist"/>
        <w:numPr>
          <w:ilvl w:val="0"/>
          <w:numId w:val="2"/>
        </w:numPr>
        <w:spacing w:after="0" w:line="360" w:lineRule="auto"/>
        <w:rPr>
          <w:rFonts w:ascii="Arial" w:eastAsia="Times New Roman" w:hAnsi="Arial" w:cs="Arial"/>
          <w:color w:val="333333"/>
          <w:sz w:val="21"/>
          <w:szCs w:val="21"/>
          <w:u w:val="single"/>
          <w:lang w:eastAsia="pl-PL"/>
        </w:rPr>
      </w:pPr>
      <w:r w:rsidRPr="003B3E42">
        <w:rPr>
          <w:rFonts w:ascii="Arial" w:eastAsia="Times New Roman" w:hAnsi="Arial" w:cs="Arial"/>
          <w:color w:val="333333"/>
          <w:sz w:val="21"/>
          <w:szCs w:val="21"/>
          <w:u w:val="single"/>
          <w:lang w:eastAsia="pl-PL"/>
        </w:rPr>
        <w:t>Dla rzeczoznawców majątkowych:</w:t>
      </w:r>
    </w:p>
    <w:p w14:paraId="40ADD038"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informacje z rejestru cen i wartości nieruchomości</w:t>
      </w:r>
    </w:p>
    <w:p w14:paraId="6719D47A" w14:textId="77777777" w:rsidR="00E43A0A" w:rsidRPr="003B3E42" w:rsidRDefault="00E43A0A" w:rsidP="00D215D8">
      <w:pPr>
        <w:pStyle w:val="Akapitzlist"/>
        <w:numPr>
          <w:ilvl w:val="0"/>
          <w:numId w:val="2"/>
        </w:numPr>
        <w:spacing w:after="0" w:line="360" w:lineRule="auto"/>
        <w:rPr>
          <w:rFonts w:ascii="Arial" w:eastAsia="Times New Roman" w:hAnsi="Arial" w:cs="Arial"/>
          <w:color w:val="333333"/>
          <w:sz w:val="21"/>
          <w:szCs w:val="21"/>
          <w:u w:val="single"/>
          <w:lang w:eastAsia="pl-PL"/>
        </w:rPr>
      </w:pPr>
      <w:r w:rsidRPr="003B3E42">
        <w:rPr>
          <w:rFonts w:ascii="Arial" w:eastAsia="Times New Roman" w:hAnsi="Arial" w:cs="Arial"/>
          <w:color w:val="333333"/>
          <w:sz w:val="21"/>
          <w:szCs w:val="21"/>
          <w:u w:val="single"/>
          <w:lang w:eastAsia="pl-PL"/>
        </w:rPr>
        <w:t>Dla komorników:</w:t>
      </w:r>
    </w:p>
    <w:p w14:paraId="64F927E1" w14:textId="77777777" w:rsidR="00E43A0A" w:rsidRPr="003B3E42" w:rsidRDefault="00E43A0A" w:rsidP="00D215D8">
      <w:pPr>
        <w:spacing w:after="0" w:line="360" w:lineRule="auto"/>
        <w:ind w:left="720"/>
        <w:rPr>
          <w:rFonts w:ascii="Arial" w:eastAsia="Times New Roman" w:hAnsi="Arial" w:cs="Arial"/>
          <w:color w:val="333333"/>
          <w:sz w:val="21"/>
          <w:szCs w:val="21"/>
          <w:lang w:eastAsia="pl-PL"/>
        </w:rPr>
      </w:pPr>
      <w:r w:rsidRPr="003B3E42">
        <w:rPr>
          <w:rFonts w:ascii="Arial" w:eastAsia="Times New Roman" w:hAnsi="Arial" w:cs="Arial"/>
          <w:color w:val="333333"/>
          <w:sz w:val="21"/>
          <w:szCs w:val="21"/>
          <w:lang w:eastAsia="pl-PL"/>
        </w:rPr>
        <w:t>- potwierdzenie czy osoba figuruje w ewidencji gruntów i budynków</w:t>
      </w:r>
    </w:p>
    <w:bookmarkEnd w:id="1"/>
    <w:p w14:paraId="011DF2D4" w14:textId="6E247DE9" w:rsidR="00E43A0A" w:rsidRPr="003B3E42" w:rsidRDefault="00E43A0A" w:rsidP="00D215D8">
      <w:pPr>
        <w:spacing w:after="0" w:line="360" w:lineRule="auto"/>
        <w:rPr>
          <w:rFonts w:ascii="Arial" w:hAnsi="Arial" w:cs="Arial"/>
        </w:rPr>
      </w:pPr>
    </w:p>
    <w:p w14:paraId="08FF4371" w14:textId="43CAF9D4" w:rsidR="00990961" w:rsidRPr="003B3E42" w:rsidRDefault="00990961" w:rsidP="00D215D8">
      <w:pPr>
        <w:spacing w:after="0" w:line="360" w:lineRule="auto"/>
        <w:rPr>
          <w:rFonts w:ascii="Arial" w:hAnsi="Arial" w:cs="Arial"/>
        </w:rPr>
      </w:pPr>
    </w:p>
    <w:p w14:paraId="723DCA6E" w14:textId="1A0F887E" w:rsidR="00990961" w:rsidRPr="003B3E42" w:rsidRDefault="00990961" w:rsidP="00D215D8">
      <w:pPr>
        <w:pStyle w:val="NormalnyWeb"/>
        <w:shd w:val="clear" w:color="auto" w:fill="FFFFFF"/>
        <w:spacing w:before="0" w:beforeAutospacing="0" w:after="0" w:afterAutospacing="0" w:line="360" w:lineRule="auto"/>
        <w:jc w:val="both"/>
        <w:rPr>
          <w:rFonts w:ascii="Arial" w:hAnsi="Arial" w:cs="Arial"/>
          <w:color w:val="333333"/>
          <w:sz w:val="21"/>
          <w:szCs w:val="21"/>
        </w:rPr>
      </w:pPr>
      <w:r w:rsidRPr="003B3E42">
        <w:rPr>
          <w:rFonts w:ascii="Arial" w:hAnsi="Arial" w:cs="Arial"/>
          <w:color w:val="333333"/>
          <w:sz w:val="21"/>
          <w:szCs w:val="21"/>
        </w:rPr>
        <w:t xml:space="preserve">Projekt „e-Geodezja cyfrowy zasób geodezyjny województwa lubelskiego” realizowany jest w ramach Regionalnego Programu Operacyjnego Województwa Lubelskiego na lata 2014-2020, Osi Priorytetowej 2 Cyfrowe Lubelskie, Działanie 2.1 Cyfrowe Lubelskie, w formie współfinansowania </w:t>
      </w:r>
      <w:r w:rsidR="000A6693" w:rsidRPr="003B3E42">
        <w:rPr>
          <w:rFonts w:ascii="Arial" w:hAnsi="Arial" w:cs="Arial"/>
          <w:color w:val="333333"/>
          <w:sz w:val="21"/>
          <w:szCs w:val="21"/>
        </w:rPr>
        <w:t>ze środków unijnych oraz</w:t>
      </w:r>
      <w:r w:rsidRPr="003B3E42">
        <w:rPr>
          <w:rFonts w:ascii="Arial" w:hAnsi="Arial" w:cs="Arial"/>
          <w:color w:val="333333"/>
          <w:sz w:val="21"/>
          <w:szCs w:val="21"/>
        </w:rPr>
        <w:t xml:space="preserve"> budżetu państwa</w:t>
      </w:r>
    </w:p>
    <w:p w14:paraId="478BD40C" w14:textId="77777777" w:rsidR="00990961" w:rsidRPr="003B3E42" w:rsidRDefault="00990961" w:rsidP="00D215D8">
      <w:pPr>
        <w:shd w:val="clear" w:color="auto" w:fill="FFFFFF"/>
        <w:spacing w:after="0" w:line="360" w:lineRule="auto"/>
        <w:jc w:val="both"/>
        <w:rPr>
          <w:rFonts w:ascii="Arial" w:eastAsia="Times New Roman" w:hAnsi="Arial" w:cs="Arial"/>
          <w:color w:val="333333"/>
          <w:sz w:val="21"/>
          <w:szCs w:val="21"/>
          <w:lang w:eastAsia="pl-PL"/>
        </w:rPr>
      </w:pPr>
      <w:r w:rsidRPr="003B3E42">
        <w:rPr>
          <w:rFonts w:ascii="Arial" w:eastAsia="Times New Roman" w:hAnsi="Arial" w:cs="Arial"/>
          <w:b/>
          <w:bCs/>
          <w:color w:val="333333"/>
          <w:sz w:val="21"/>
          <w:szCs w:val="21"/>
          <w:lang w:eastAsia="pl-PL"/>
        </w:rPr>
        <w:t>Lider projektu:</w:t>
      </w:r>
      <w:r w:rsidRPr="003B3E42">
        <w:rPr>
          <w:rFonts w:ascii="Arial" w:eastAsia="Times New Roman" w:hAnsi="Arial" w:cs="Arial"/>
          <w:color w:val="333333"/>
          <w:sz w:val="21"/>
          <w:szCs w:val="21"/>
          <w:lang w:eastAsia="pl-PL"/>
        </w:rPr>
        <w:t xml:space="preserve">  Powiat Lubelski, partnerzy: Powiat Bialski, Powiat Biłgorajski, Powiat Chełmski, Powiat Hrubieszowski, Powiat Janowski, Powiat Krasnostawski, Powiat Kraśnicki, Powiat Lubartowski, Powiat Łęczyński, Powiat Łukowski, Powiat Opolski, Powiat Parczewski, Powiat Puławski, Powiat Radzyński, Powiat Rycki, Powiat Świdnicki w Świdniku, Powiat Tomaszowski, Powiat Włodawski, Powiat Zamojski.</w:t>
      </w:r>
    </w:p>
    <w:p w14:paraId="5A52B463" w14:textId="77777777" w:rsidR="00990961" w:rsidRPr="003B3E42" w:rsidRDefault="00990961" w:rsidP="00D215D8">
      <w:pPr>
        <w:pStyle w:val="NormalnyWeb"/>
        <w:shd w:val="clear" w:color="auto" w:fill="FFFFFF"/>
        <w:spacing w:before="0" w:beforeAutospacing="0" w:after="0" w:afterAutospacing="0" w:line="360" w:lineRule="auto"/>
        <w:jc w:val="both"/>
        <w:rPr>
          <w:rFonts w:ascii="Arial" w:hAnsi="Arial" w:cs="Arial"/>
          <w:color w:val="333333"/>
          <w:sz w:val="21"/>
          <w:szCs w:val="21"/>
        </w:rPr>
      </w:pPr>
      <w:r w:rsidRPr="003B3E42">
        <w:rPr>
          <w:rFonts w:ascii="Arial" w:hAnsi="Arial" w:cs="Arial"/>
          <w:b/>
          <w:bCs/>
          <w:sz w:val="21"/>
          <w:szCs w:val="21"/>
        </w:rPr>
        <w:t>Dofinansowanie projektu z UE:</w:t>
      </w:r>
      <w:r w:rsidRPr="003B3E42">
        <w:rPr>
          <w:rFonts w:ascii="Arial" w:hAnsi="Arial" w:cs="Arial"/>
          <w:color w:val="333333"/>
          <w:sz w:val="21"/>
          <w:szCs w:val="21"/>
        </w:rPr>
        <w:t> 159 375 000,00 zł</w:t>
      </w:r>
    </w:p>
    <w:p w14:paraId="3C135DD4" w14:textId="748A94DD" w:rsidR="00537636" w:rsidRDefault="00990961" w:rsidP="00D215D8">
      <w:pPr>
        <w:pStyle w:val="NormalnyWeb"/>
        <w:shd w:val="clear" w:color="auto" w:fill="FFFFFF"/>
        <w:spacing w:before="0" w:beforeAutospacing="0" w:after="0" w:afterAutospacing="0" w:line="360" w:lineRule="auto"/>
        <w:jc w:val="both"/>
        <w:rPr>
          <w:rFonts w:ascii="Arial" w:hAnsi="Arial" w:cs="Arial"/>
          <w:color w:val="333333"/>
          <w:sz w:val="21"/>
          <w:szCs w:val="21"/>
        </w:rPr>
      </w:pPr>
      <w:r w:rsidRPr="003B3E42">
        <w:rPr>
          <w:rFonts w:ascii="Arial" w:hAnsi="Arial" w:cs="Arial"/>
          <w:color w:val="333333"/>
          <w:sz w:val="21"/>
          <w:szCs w:val="21"/>
        </w:rPr>
        <w:t>Umowa o dofinansowanie: RPLU.02.01.00-06-0039/16-00 z dnia 18 lipca 2017 r.</w:t>
      </w:r>
    </w:p>
    <w:p w14:paraId="037DDB4C" w14:textId="77777777" w:rsidR="003B3E42" w:rsidRPr="003B3E42" w:rsidRDefault="003B3E42" w:rsidP="00D215D8">
      <w:pPr>
        <w:pStyle w:val="NormalnyWeb"/>
        <w:shd w:val="clear" w:color="auto" w:fill="FFFFFF"/>
        <w:spacing w:before="0" w:beforeAutospacing="0" w:after="0" w:afterAutospacing="0" w:line="360" w:lineRule="auto"/>
        <w:jc w:val="both"/>
        <w:rPr>
          <w:rFonts w:ascii="Arial" w:hAnsi="Arial" w:cs="Arial"/>
          <w:color w:val="333333"/>
          <w:sz w:val="21"/>
          <w:szCs w:val="21"/>
        </w:rPr>
      </w:pPr>
    </w:p>
    <w:tbl>
      <w:tblPr>
        <w:tblW w:w="6347" w:type="dxa"/>
        <w:tblCellMar>
          <w:left w:w="70" w:type="dxa"/>
          <w:right w:w="70" w:type="dxa"/>
        </w:tblCellMar>
        <w:tblLook w:val="04A0" w:firstRow="1" w:lastRow="0" w:firstColumn="1" w:lastColumn="0" w:noHBand="0" w:noVBand="1"/>
      </w:tblPr>
      <w:tblGrid>
        <w:gridCol w:w="396"/>
        <w:gridCol w:w="1397"/>
        <w:gridCol w:w="4665"/>
      </w:tblGrid>
      <w:tr w:rsidR="008A0A0A" w:rsidRPr="003B3E42" w14:paraId="613D0415" w14:textId="77777777" w:rsidTr="008A0A0A">
        <w:trPr>
          <w:trHeight w:val="315"/>
        </w:trPr>
        <w:tc>
          <w:tcPr>
            <w:tcW w:w="396" w:type="dxa"/>
            <w:tcBorders>
              <w:top w:val="single" w:sz="8" w:space="0" w:color="auto"/>
              <w:left w:val="single" w:sz="8" w:space="0" w:color="auto"/>
              <w:bottom w:val="nil"/>
              <w:right w:val="single" w:sz="4" w:space="0" w:color="auto"/>
            </w:tcBorders>
            <w:shd w:val="clear" w:color="000000" w:fill="D9D9D9"/>
            <w:vAlign w:val="center"/>
            <w:hideMark/>
          </w:tcPr>
          <w:p w14:paraId="0C3E6562" w14:textId="77777777" w:rsidR="008A0A0A" w:rsidRPr="003B3E42" w:rsidRDefault="008A0A0A" w:rsidP="00B5748B">
            <w:pPr>
              <w:spacing w:after="0" w:line="240" w:lineRule="auto"/>
              <w:jc w:val="center"/>
              <w:rPr>
                <w:rFonts w:ascii="Arial" w:eastAsia="Times New Roman" w:hAnsi="Arial" w:cs="Arial"/>
                <w:b/>
                <w:bCs/>
                <w:color w:val="000000"/>
                <w:sz w:val="20"/>
                <w:szCs w:val="20"/>
                <w:lang w:eastAsia="pl-PL"/>
              </w:rPr>
            </w:pPr>
            <w:r w:rsidRPr="003B3E42">
              <w:rPr>
                <w:rFonts w:ascii="Arial" w:eastAsia="Times New Roman" w:hAnsi="Arial" w:cs="Arial"/>
                <w:b/>
                <w:bCs/>
                <w:color w:val="000000"/>
                <w:sz w:val="20"/>
                <w:szCs w:val="20"/>
                <w:lang w:eastAsia="pl-PL"/>
              </w:rPr>
              <w:t>LP</w:t>
            </w:r>
          </w:p>
        </w:tc>
        <w:tc>
          <w:tcPr>
            <w:tcW w:w="1397" w:type="dxa"/>
            <w:tcBorders>
              <w:top w:val="single" w:sz="8" w:space="0" w:color="auto"/>
              <w:left w:val="nil"/>
              <w:bottom w:val="nil"/>
              <w:right w:val="single" w:sz="4" w:space="0" w:color="auto"/>
            </w:tcBorders>
            <w:shd w:val="clear" w:color="000000" w:fill="D9D9D9"/>
            <w:vAlign w:val="bottom"/>
            <w:hideMark/>
          </w:tcPr>
          <w:p w14:paraId="50C4216A" w14:textId="77777777" w:rsidR="008A0A0A" w:rsidRPr="003B3E42" w:rsidRDefault="008A0A0A" w:rsidP="00B5748B">
            <w:pPr>
              <w:spacing w:after="0" w:line="240" w:lineRule="auto"/>
              <w:jc w:val="center"/>
              <w:rPr>
                <w:rFonts w:ascii="Arial" w:eastAsia="Times New Roman" w:hAnsi="Arial" w:cs="Arial"/>
                <w:b/>
                <w:bCs/>
                <w:color w:val="000000"/>
                <w:sz w:val="20"/>
                <w:szCs w:val="20"/>
                <w:lang w:eastAsia="pl-PL"/>
              </w:rPr>
            </w:pPr>
            <w:r w:rsidRPr="003B3E42">
              <w:rPr>
                <w:rFonts w:ascii="Arial" w:eastAsia="Times New Roman" w:hAnsi="Arial" w:cs="Arial"/>
                <w:b/>
                <w:bCs/>
                <w:color w:val="000000"/>
                <w:sz w:val="20"/>
                <w:szCs w:val="20"/>
                <w:lang w:eastAsia="pl-PL"/>
              </w:rPr>
              <w:t>Powiat</w:t>
            </w:r>
          </w:p>
        </w:tc>
        <w:tc>
          <w:tcPr>
            <w:tcW w:w="4554" w:type="dxa"/>
            <w:tcBorders>
              <w:top w:val="single" w:sz="8" w:space="0" w:color="auto"/>
              <w:left w:val="nil"/>
              <w:bottom w:val="nil"/>
              <w:right w:val="single" w:sz="8" w:space="0" w:color="auto"/>
            </w:tcBorders>
            <w:shd w:val="clear" w:color="000000" w:fill="D9D9D9"/>
            <w:vAlign w:val="bottom"/>
            <w:hideMark/>
          </w:tcPr>
          <w:p w14:paraId="0F42BDEC" w14:textId="77777777" w:rsidR="008A0A0A" w:rsidRPr="003B3E42" w:rsidRDefault="008A0A0A" w:rsidP="00B5748B">
            <w:pPr>
              <w:spacing w:after="0" w:line="240" w:lineRule="auto"/>
              <w:jc w:val="center"/>
              <w:rPr>
                <w:rFonts w:ascii="Arial" w:eastAsia="Times New Roman" w:hAnsi="Arial" w:cs="Arial"/>
                <w:b/>
                <w:bCs/>
                <w:color w:val="000000"/>
                <w:sz w:val="20"/>
                <w:szCs w:val="20"/>
                <w:lang w:eastAsia="pl-PL"/>
              </w:rPr>
            </w:pPr>
            <w:r w:rsidRPr="003B3E42">
              <w:rPr>
                <w:rFonts w:ascii="Arial" w:eastAsia="Times New Roman" w:hAnsi="Arial" w:cs="Arial"/>
                <w:b/>
                <w:bCs/>
                <w:color w:val="000000"/>
                <w:sz w:val="20"/>
                <w:szCs w:val="20"/>
                <w:lang w:eastAsia="pl-PL"/>
              </w:rPr>
              <w:t>Adres systemu do e-usług</w:t>
            </w:r>
          </w:p>
        </w:tc>
      </w:tr>
      <w:tr w:rsidR="008A0A0A" w:rsidRPr="003B3E42" w14:paraId="01D80D05"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CD27EB4"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w:t>
            </w:r>
          </w:p>
        </w:tc>
        <w:tc>
          <w:tcPr>
            <w:tcW w:w="1397" w:type="dxa"/>
            <w:tcBorders>
              <w:top w:val="single" w:sz="8" w:space="0" w:color="auto"/>
              <w:left w:val="nil"/>
              <w:bottom w:val="single" w:sz="4" w:space="0" w:color="auto"/>
              <w:right w:val="single" w:sz="4" w:space="0" w:color="auto"/>
            </w:tcBorders>
            <w:shd w:val="clear" w:color="auto" w:fill="auto"/>
            <w:vAlign w:val="bottom"/>
            <w:hideMark/>
          </w:tcPr>
          <w:p w14:paraId="3253C0DE"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bialski</w:t>
            </w:r>
          </w:p>
        </w:tc>
        <w:tc>
          <w:tcPr>
            <w:tcW w:w="4554" w:type="dxa"/>
            <w:tcBorders>
              <w:top w:val="single" w:sz="4" w:space="0" w:color="auto"/>
              <w:left w:val="nil"/>
              <w:bottom w:val="single" w:sz="4" w:space="0" w:color="auto"/>
              <w:right w:val="single" w:sz="4" w:space="0" w:color="auto"/>
            </w:tcBorders>
            <w:shd w:val="clear" w:color="auto" w:fill="auto"/>
            <w:vAlign w:val="bottom"/>
            <w:hideMark/>
          </w:tcPr>
          <w:p w14:paraId="521AD9B1"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8" w:history="1">
              <w:r w:rsidR="008A0A0A" w:rsidRPr="003B3E42">
                <w:rPr>
                  <w:rFonts w:ascii="Arial" w:hAnsi="Arial" w:cs="Arial"/>
                  <w:color w:val="000000"/>
                </w:rPr>
                <w:t>http://powiatbialski.geoportal2.pl/</w:t>
              </w:r>
            </w:hyperlink>
          </w:p>
        </w:tc>
      </w:tr>
      <w:tr w:rsidR="008A0A0A" w:rsidRPr="003B3E42" w14:paraId="25739963"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8782F23"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2</w:t>
            </w:r>
          </w:p>
        </w:tc>
        <w:tc>
          <w:tcPr>
            <w:tcW w:w="1397" w:type="dxa"/>
            <w:tcBorders>
              <w:top w:val="nil"/>
              <w:left w:val="nil"/>
              <w:bottom w:val="single" w:sz="4" w:space="0" w:color="auto"/>
              <w:right w:val="single" w:sz="4" w:space="0" w:color="auto"/>
            </w:tcBorders>
            <w:shd w:val="clear" w:color="auto" w:fill="auto"/>
            <w:vAlign w:val="bottom"/>
            <w:hideMark/>
          </w:tcPr>
          <w:p w14:paraId="15B54602"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biłgorajski</w:t>
            </w:r>
          </w:p>
        </w:tc>
        <w:tc>
          <w:tcPr>
            <w:tcW w:w="4554" w:type="dxa"/>
            <w:tcBorders>
              <w:top w:val="nil"/>
              <w:left w:val="nil"/>
              <w:bottom w:val="single" w:sz="4" w:space="0" w:color="auto"/>
              <w:right w:val="single" w:sz="4" w:space="0" w:color="auto"/>
            </w:tcBorders>
            <w:shd w:val="clear" w:color="auto" w:fill="auto"/>
            <w:vAlign w:val="bottom"/>
            <w:hideMark/>
          </w:tcPr>
          <w:p w14:paraId="664B819B"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9" w:history="1">
              <w:r w:rsidR="008A0A0A" w:rsidRPr="003B3E42">
                <w:rPr>
                  <w:rFonts w:ascii="Arial" w:hAnsi="Arial" w:cs="Arial"/>
                  <w:color w:val="000000"/>
                </w:rPr>
                <w:t>http://bilgoraj.geoportal2.pl/</w:t>
              </w:r>
            </w:hyperlink>
          </w:p>
        </w:tc>
      </w:tr>
      <w:tr w:rsidR="008A0A0A" w:rsidRPr="003B3E42" w14:paraId="18CDDAA9"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ED02721"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3</w:t>
            </w:r>
          </w:p>
        </w:tc>
        <w:tc>
          <w:tcPr>
            <w:tcW w:w="1397" w:type="dxa"/>
            <w:tcBorders>
              <w:top w:val="nil"/>
              <w:left w:val="nil"/>
              <w:bottom w:val="single" w:sz="4" w:space="0" w:color="auto"/>
              <w:right w:val="single" w:sz="4" w:space="0" w:color="auto"/>
            </w:tcBorders>
            <w:shd w:val="clear" w:color="auto" w:fill="auto"/>
            <w:vAlign w:val="bottom"/>
            <w:hideMark/>
          </w:tcPr>
          <w:p w14:paraId="727A17B8"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chełmski</w:t>
            </w:r>
          </w:p>
        </w:tc>
        <w:tc>
          <w:tcPr>
            <w:tcW w:w="4554" w:type="dxa"/>
            <w:tcBorders>
              <w:top w:val="nil"/>
              <w:left w:val="nil"/>
              <w:bottom w:val="single" w:sz="4" w:space="0" w:color="auto"/>
              <w:right w:val="single" w:sz="4" w:space="0" w:color="auto"/>
            </w:tcBorders>
            <w:shd w:val="clear" w:color="auto" w:fill="auto"/>
            <w:vAlign w:val="bottom"/>
            <w:hideMark/>
          </w:tcPr>
          <w:p w14:paraId="50ECDBEA"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0" w:history="1">
              <w:r w:rsidR="008A0A0A" w:rsidRPr="003B3E42">
                <w:rPr>
                  <w:rFonts w:ascii="Arial" w:eastAsia="Times New Roman" w:hAnsi="Arial" w:cs="Arial"/>
                  <w:color w:val="000000"/>
                  <w:sz w:val="20"/>
                  <w:szCs w:val="20"/>
                  <w:lang w:eastAsia="pl-PL"/>
                </w:rPr>
                <w:t>https://chelmski.webewid.pl:4444/cms/</w:t>
              </w:r>
            </w:hyperlink>
          </w:p>
          <w:p w14:paraId="29BD7368" w14:textId="77777777" w:rsidR="008A0A0A" w:rsidRPr="003B3E42" w:rsidRDefault="008A0A0A" w:rsidP="00B5748B">
            <w:pPr>
              <w:spacing w:after="0" w:line="240" w:lineRule="auto"/>
              <w:rPr>
                <w:rFonts w:ascii="Arial" w:eastAsia="Times New Roman" w:hAnsi="Arial" w:cs="Arial"/>
                <w:color w:val="000000"/>
                <w:sz w:val="20"/>
                <w:szCs w:val="20"/>
                <w:lang w:eastAsia="pl-PL"/>
              </w:rPr>
            </w:pPr>
          </w:p>
        </w:tc>
      </w:tr>
      <w:tr w:rsidR="008A0A0A" w:rsidRPr="003B3E42" w14:paraId="35510BD2"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C4A3367"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4</w:t>
            </w:r>
          </w:p>
        </w:tc>
        <w:tc>
          <w:tcPr>
            <w:tcW w:w="1397" w:type="dxa"/>
            <w:tcBorders>
              <w:top w:val="nil"/>
              <w:left w:val="nil"/>
              <w:bottom w:val="single" w:sz="4" w:space="0" w:color="auto"/>
              <w:right w:val="single" w:sz="4" w:space="0" w:color="auto"/>
            </w:tcBorders>
            <w:shd w:val="clear" w:color="auto" w:fill="auto"/>
            <w:vAlign w:val="bottom"/>
            <w:hideMark/>
          </w:tcPr>
          <w:p w14:paraId="35A2BE20"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hrubieszowski</w:t>
            </w:r>
          </w:p>
        </w:tc>
        <w:tc>
          <w:tcPr>
            <w:tcW w:w="4554" w:type="dxa"/>
            <w:tcBorders>
              <w:top w:val="nil"/>
              <w:left w:val="nil"/>
              <w:bottom w:val="single" w:sz="4" w:space="0" w:color="auto"/>
              <w:right w:val="single" w:sz="4" w:space="0" w:color="auto"/>
            </w:tcBorders>
            <w:shd w:val="clear" w:color="auto" w:fill="auto"/>
            <w:vAlign w:val="bottom"/>
            <w:hideMark/>
          </w:tcPr>
          <w:p w14:paraId="3F64A4F2"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1" w:history="1">
              <w:r w:rsidR="008A0A0A" w:rsidRPr="003B3E42">
                <w:rPr>
                  <w:rFonts w:ascii="Arial" w:hAnsi="Arial" w:cs="Arial"/>
                  <w:color w:val="000000"/>
                </w:rPr>
                <w:t>http://hrubieszow.geoportal2.pl/</w:t>
              </w:r>
            </w:hyperlink>
          </w:p>
        </w:tc>
      </w:tr>
      <w:tr w:rsidR="008A0A0A" w:rsidRPr="003B3E42" w14:paraId="6805BECF"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13F4B4A"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5</w:t>
            </w:r>
          </w:p>
        </w:tc>
        <w:tc>
          <w:tcPr>
            <w:tcW w:w="1397" w:type="dxa"/>
            <w:tcBorders>
              <w:top w:val="nil"/>
              <w:left w:val="nil"/>
              <w:bottom w:val="single" w:sz="4" w:space="0" w:color="auto"/>
              <w:right w:val="single" w:sz="4" w:space="0" w:color="auto"/>
            </w:tcBorders>
            <w:shd w:val="clear" w:color="auto" w:fill="auto"/>
            <w:vAlign w:val="bottom"/>
            <w:hideMark/>
          </w:tcPr>
          <w:p w14:paraId="7437FABF"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janowski</w:t>
            </w:r>
          </w:p>
        </w:tc>
        <w:tc>
          <w:tcPr>
            <w:tcW w:w="4554" w:type="dxa"/>
            <w:tcBorders>
              <w:top w:val="nil"/>
              <w:left w:val="nil"/>
              <w:bottom w:val="single" w:sz="4" w:space="0" w:color="auto"/>
              <w:right w:val="single" w:sz="4" w:space="0" w:color="auto"/>
            </w:tcBorders>
            <w:shd w:val="clear" w:color="auto" w:fill="auto"/>
            <w:vAlign w:val="bottom"/>
            <w:hideMark/>
          </w:tcPr>
          <w:p w14:paraId="229B5951"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2" w:history="1">
              <w:r w:rsidR="008A0A0A" w:rsidRPr="003B3E42">
                <w:rPr>
                  <w:rFonts w:ascii="Arial" w:hAnsi="Arial" w:cs="Arial"/>
                  <w:color w:val="000000"/>
                </w:rPr>
                <w:t>http://janow.geoportal2.pl/</w:t>
              </w:r>
            </w:hyperlink>
          </w:p>
        </w:tc>
      </w:tr>
      <w:tr w:rsidR="008A0A0A" w:rsidRPr="003B3E42" w14:paraId="28F794A6"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F7606E8"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6</w:t>
            </w:r>
          </w:p>
        </w:tc>
        <w:tc>
          <w:tcPr>
            <w:tcW w:w="1397" w:type="dxa"/>
            <w:tcBorders>
              <w:top w:val="nil"/>
              <w:left w:val="nil"/>
              <w:bottom w:val="single" w:sz="4" w:space="0" w:color="auto"/>
              <w:right w:val="single" w:sz="4" w:space="0" w:color="auto"/>
            </w:tcBorders>
            <w:shd w:val="clear" w:color="auto" w:fill="auto"/>
            <w:vAlign w:val="bottom"/>
            <w:hideMark/>
          </w:tcPr>
          <w:p w14:paraId="2DF3C7DA"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krasnostawski</w:t>
            </w:r>
          </w:p>
        </w:tc>
        <w:tc>
          <w:tcPr>
            <w:tcW w:w="4554" w:type="dxa"/>
            <w:tcBorders>
              <w:top w:val="nil"/>
              <w:left w:val="nil"/>
              <w:bottom w:val="single" w:sz="4" w:space="0" w:color="auto"/>
              <w:right w:val="single" w:sz="4" w:space="0" w:color="auto"/>
            </w:tcBorders>
            <w:shd w:val="clear" w:color="auto" w:fill="auto"/>
            <w:vAlign w:val="bottom"/>
            <w:hideMark/>
          </w:tcPr>
          <w:p w14:paraId="7C46BA4D"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3" w:history="1">
              <w:r w:rsidR="008A0A0A" w:rsidRPr="003B3E42">
                <w:rPr>
                  <w:rFonts w:ascii="Arial" w:hAnsi="Arial" w:cs="Arial"/>
                  <w:color w:val="000000"/>
                </w:rPr>
                <w:t>http://powiatkrasnostawski.geoportal2.pl/</w:t>
              </w:r>
            </w:hyperlink>
          </w:p>
        </w:tc>
      </w:tr>
      <w:tr w:rsidR="008A0A0A" w:rsidRPr="003B3E42" w14:paraId="53B02171"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D0E78F9"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7</w:t>
            </w:r>
          </w:p>
        </w:tc>
        <w:tc>
          <w:tcPr>
            <w:tcW w:w="1397" w:type="dxa"/>
            <w:tcBorders>
              <w:top w:val="nil"/>
              <w:left w:val="nil"/>
              <w:bottom w:val="single" w:sz="4" w:space="0" w:color="auto"/>
              <w:right w:val="single" w:sz="4" w:space="0" w:color="auto"/>
            </w:tcBorders>
            <w:shd w:val="clear" w:color="auto" w:fill="auto"/>
            <w:vAlign w:val="bottom"/>
            <w:hideMark/>
          </w:tcPr>
          <w:p w14:paraId="6F43CC09"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kraśnicki</w:t>
            </w:r>
          </w:p>
        </w:tc>
        <w:tc>
          <w:tcPr>
            <w:tcW w:w="4554" w:type="dxa"/>
            <w:tcBorders>
              <w:top w:val="nil"/>
              <w:left w:val="nil"/>
              <w:bottom w:val="single" w:sz="4" w:space="0" w:color="auto"/>
              <w:right w:val="single" w:sz="4" w:space="0" w:color="auto"/>
            </w:tcBorders>
            <w:shd w:val="clear" w:color="auto" w:fill="auto"/>
            <w:vAlign w:val="bottom"/>
            <w:hideMark/>
          </w:tcPr>
          <w:p w14:paraId="16F75E79"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4" w:history="1">
              <w:r w:rsidR="008A0A0A" w:rsidRPr="003B3E42">
                <w:rPr>
                  <w:rFonts w:ascii="Arial" w:hAnsi="Arial" w:cs="Arial"/>
                  <w:color w:val="000000"/>
                </w:rPr>
                <w:t>https://krasnicki.webewid.pl/cms/</w:t>
              </w:r>
            </w:hyperlink>
          </w:p>
        </w:tc>
      </w:tr>
      <w:tr w:rsidR="008A0A0A" w:rsidRPr="003B3E42" w14:paraId="3330C7F1"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6FFE0B7"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8</w:t>
            </w:r>
          </w:p>
        </w:tc>
        <w:tc>
          <w:tcPr>
            <w:tcW w:w="1397" w:type="dxa"/>
            <w:tcBorders>
              <w:top w:val="nil"/>
              <w:left w:val="nil"/>
              <w:bottom w:val="single" w:sz="4" w:space="0" w:color="auto"/>
              <w:right w:val="single" w:sz="4" w:space="0" w:color="auto"/>
            </w:tcBorders>
            <w:shd w:val="clear" w:color="auto" w:fill="auto"/>
            <w:vAlign w:val="bottom"/>
            <w:hideMark/>
          </w:tcPr>
          <w:p w14:paraId="415C9F34"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lubartowski</w:t>
            </w:r>
          </w:p>
        </w:tc>
        <w:tc>
          <w:tcPr>
            <w:tcW w:w="4554" w:type="dxa"/>
            <w:tcBorders>
              <w:top w:val="nil"/>
              <w:left w:val="nil"/>
              <w:bottom w:val="single" w:sz="4" w:space="0" w:color="auto"/>
              <w:right w:val="single" w:sz="4" w:space="0" w:color="auto"/>
            </w:tcBorders>
            <w:shd w:val="clear" w:color="auto" w:fill="auto"/>
            <w:vAlign w:val="bottom"/>
            <w:hideMark/>
          </w:tcPr>
          <w:p w14:paraId="195455C0"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5" w:history="1">
              <w:r w:rsidR="008A0A0A" w:rsidRPr="003B3E42">
                <w:rPr>
                  <w:rFonts w:ascii="Arial" w:hAnsi="Arial" w:cs="Arial"/>
                  <w:color w:val="000000"/>
                </w:rPr>
                <w:t>http://powiatlubartowski.geoportal2.pl/</w:t>
              </w:r>
            </w:hyperlink>
          </w:p>
        </w:tc>
      </w:tr>
      <w:tr w:rsidR="008A0A0A" w:rsidRPr="003B3E42" w14:paraId="59F3B117"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1732996"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9</w:t>
            </w:r>
          </w:p>
        </w:tc>
        <w:tc>
          <w:tcPr>
            <w:tcW w:w="1397" w:type="dxa"/>
            <w:tcBorders>
              <w:top w:val="nil"/>
              <w:left w:val="nil"/>
              <w:bottom w:val="single" w:sz="4" w:space="0" w:color="auto"/>
              <w:right w:val="single" w:sz="4" w:space="0" w:color="auto"/>
            </w:tcBorders>
            <w:shd w:val="clear" w:color="auto" w:fill="auto"/>
            <w:vAlign w:val="bottom"/>
            <w:hideMark/>
          </w:tcPr>
          <w:p w14:paraId="6A0F52CE"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Lubelski</w:t>
            </w:r>
          </w:p>
        </w:tc>
        <w:tc>
          <w:tcPr>
            <w:tcW w:w="4554" w:type="dxa"/>
            <w:tcBorders>
              <w:top w:val="nil"/>
              <w:left w:val="nil"/>
              <w:bottom w:val="single" w:sz="4" w:space="0" w:color="auto"/>
              <w:right w:val="single" w:sz="4" w:space="0" w:color="auto"/>
            </w:tcBorders>
            <w:shd w:val="clear" w:color="auto" w:fill="auto"/>
            <w:vAlign w:val="bottom"/>
            <w:hideMark/>
          </w:tcPr>
          <w:p w14:paraId="68E897A7"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6" w:history="1">
              <w:r w:rsidR="008A0A0A" w:rsidRPr="003B3E42">
                <w:rPr>
                  <w:rFonts w:ascii="Arial" w:hAnsi="Arial" w:cs="Arial"/>
                  <w:color w:val="000000"/>
                </w:rPr>
                <w:t>http://powiatlubelski.geoportal2.pl/</w:t>
              </w:r>
            </w:hyperlink>
          </w:p>
        </w:tc>
      </w:tr>
      <w:tr w:rsidR="008A0A0A" w:rsidRPr="003B3E42" w14:paraId="4844B4D4"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4DDA9C0"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10</w:t>
            </w:r>
          </w:p>
        </w:tc>
        <w:tc>
          <w:tcPr>
            <w:tcW w:w="1397" w:type="dxa"/>
            <w:tcBorders>
              <w:top w:val="nil"/>
              <w:left w:val="nil"/>
              <w:bottom w:val="single" w:sz="4" w:space="0" w:color="auto"/>
              <w:right w:val="single" w:sz="4" w:space="0" w:color="auto"/>
            </w:tcBorders>
            <w:shd w:val="clear" w:color="auto" w:fill="auto"/>
            <w:vAlign w:val="bottom"/>
            <w:hideMark/>
          </w:tcPr>
          <w:p w14:paraId="76C62840"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łęczyński</w:t>
            </w:r>
          </w:p>
        </w:tc>
        <w:tc>
          <w:tcPr>
            <w:tcW w:w="4554" w:type="dxa"/>
            <w:tcBorders>
              <w:top w:val="nil"/>
              <w:left w:val="nil"/>
              <w:bottom w:val="single" w:sz="4" w:space="0" w:color="auto"/>
              <w:right w:val="single" w:sz="4" w:space="0" w:color="auto"/>
            </w:tcBorders>
            <w:shd w:val="clear" w:color="auto" w:fill="auto"/>
            <w:vAlign w:val="bottom"/>
            <w:hideMark/>
          </w:tcPr>
          <w:p w14:paraId="2B03290B"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7" w:history="1">
              <w:r w:rsidR="008A0A0A" w:rsidRPr="003B3E42">
                <w:rPr>
                  <w:rFonts w:ascii="Arial" w:hAnsi="Arial" w:cs="Arial"/>
                  <w:color w:val="000000"/>
                </w:rPr>
                <w:t>http://leczna.geoportal2.pl/</w:t>
              </w:r>
            </w:hyperlink>
          </w:p>
        </w:tc>
      </w:tr>
      <w:tr w:rsidR="008A0A0A" w:rsidRPr="003B3E42" w14:paraId="28D1C43C"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D9FCB7"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11</w:t>
            </w:r>
          </w:p>
        </w:tc>
        <w:tc>
          <w:tcPr>
            <w:tcW w:w="1397" w:type="dxa"/>
            <w:tcBorders>
              <w:top w:val="nil"/>
              <w:left w:val="nil"/>
              <w:bottom w:val="single" w:sz="4" w:space="0" w:color="auto"/>
              <w:right w:val="single" w:sz="4" w:space="0" w:color="auto"/>
            </w:tcBorders>
            <w:shd w:val="clear" w:color="auto" w:fill="auto"/>
            <w:vAlign w:val="bottom"/>
            <w:hideMark/>
          </w:tcPr>
          <w:p w14:paraId="5BC0A7D5"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łukowski</w:t>
            </w:r>
          </w:p>
        </w:tc>
        <w:tc>
          <w:tcPr>
            <w:tcW w:w="4554" w:type="dxa"/>
            <w:tcBorders>
              <w:top w:val="nil"/>
              <w:left w:val="nil"/>
              <w:bottom w:val="single" w:sz="4" w:space="0" w:color="auto"/>
              <w:right w:val="single" w:sz="4" w:space="0" w:color="auto"/>
            </w:tcBorders>
            <w:shd w:val="clear" w:color="auto" w:fill="auto"/>
            <w:vAlign w:val="bottom"/>
            <w:hideMark/>
          </w:tcPr>
          <w:p w14:paraId="08F38ECB"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8" w:history="1">
              <w:r w:rsidR="008A0A0A" w:rsidRPr="003B3E42">
                <w:rPr>
                  <w:rFonts w:ascii="Arial" w:hAnsi="Arial" w:cs="Arial"/>
                  <w:color w:val="000000"/>
                </w:rPr>
                <w:t>http://powiatlukowski.geoportal2.pl/</w:t>
              </w:r>
            </w:hyperlink>
          </w:p>
        </w:tc>
      </w:tr>
      <w:tr w:rsidR="008A0A0A" w:rsidRPr="003B3E42" w14:paraId="5F0970E0"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261FF6E"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12</w:t>
            </w:r>
          </w:p>
        </w:tc>
        <w:tc>
          <w:tcPr>
            <w:tcW w:w="1397" w:type="dxa"/>
            <w:tcBorders>
              <w:top w:val="nil"/>
              <w:left w:val="nil"/>
              <w:bottom w:val="single" w:sz="4" w:space="0" w:color="auto"/>
              <w:right w:val="single" w:sz="4" w:space="0" w:color="auto"/>
            </w:tcBorders>
            <w:shd w:val="clear" w:color="auto" w:fill="auto"/>
            <w:vAlign w:val="bottom"/>
            <w:hideMark/>
          </w:tcPr>
          <w:p w14:paraId="5490C9F8"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opolski</w:t>
            </w:r>
          </w:p>
        </w:tc>
        <w:tc>
          <w:tcPr>
            <w:tcW w:w="4554" w:type="dxa"/>
            <w:tcBorders>
              <w:top w:val="nil"/>
              <w:left w:val="nil"/>
              <w:bottom w:val="single" w:sz="4" w:space="0" w:color="auto"/>
              <w:right w:val="single" w:sz="4" w:space="0" w:color="auto"/>
            </w:tcBorders>
            <w:shd w:val="clear" w:color="auto" w:fill="auto"/>
            <w:vAlign w:val="bottom"/>
            <w:hideMark/>
          </w:tcPr>
          <w:p w14:paraId="51A112F9"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19" w:history="1">
              <w:r w:rsidR="008A0A0A" w:rsidRPr="003B3E42">
                <w:rPr>
                  <w:rFonts w:ascii="Arial" w:hAnsi="Arial" w:cs="Arial"/>
                  <w:color w:val="000000"/>
                </w:rPr>
                <w:t>http://opolelubelskie.geoportal2.pl/</w:t>
              </w:r>
            </w:hyperlink>
          </w:p>
        </w:tc>
      </w:tr>
      <w:tr w:rsidR="008A0A0A" w:rsidRPr="003B3E42" w14:paraId="469C2DB5"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3C1B71"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13</w:t>
            </w:r>
          </w:p>
        </w:tc>
        <w:tc>
          <w:tcPr>
            <w:tcW w:w="1397" w:type="dxa"/>
            <w:tcBorders>
              <w:top w:val="nil"/>
              <w:left w:val="nil"/>
              <w:bottom w:val="single" w:sz="4" w:space="0" w:color="auto"/>
              <w:right w:val="single" w:sz="4" w:space="0" w:color="auto"/>
            </w:tcBorders>
            <w:shd w:val="clear" w:color="auto" w:fill="auto"/>
            <w:vAlign w:val="bottom"/>
            <w:hideMark/>
          </w:tcPr>
          <w:p w14:paraId="04F57E45"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parczewski</w:t>
            </w:r>
          </w:p>
        </w:tc>
        <w:tc>
          <w:tcPr>
            <w:tcW w:w="4554" w:type="dxa"/>
            <w:tcBorders>
              <w:top w:val="nil"/>
              <w:left w:val="nil"/>
              <w:bottom w:val="single" w:sz="4" w:space="0" w:color="auto"/>
              <w:right w:val="single" w:sz="4" w:space="0" w:color="auto"/>
            </w:tcBorders>
            <w:shd w:val="clear" w:color="auto" w:fill="auto"/>
            <w:vAlign w:val="bottom"/>
            <w:hideMark/>
          </w:tcPr>
          <w:p w14:paraId="58F9C3BA"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0" w:history="1">
              <w:r w:rsidR="008A0A0A" w:rsidRPr="003B3E42">
                <w:rPr>
                  <w:rFonts w:ascii="Arial" w:hAnsi="Arial" w:cs="Arial"/>
                  <w:color w:val="000000"/>
                </w:rPr>
                <w:t>http://parczew.geoportal2.pl/</w:t>
              </w:r>
            </w:hyperlink>
          </w:p>
        </w:tc>
      </w:tr>
      <w:tr w:rsidR="008A0A0A" w:rsidRPr="003B3E42" w14:paraId="09B304E0"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09253A4"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14</w:t>
            </w:r>
          </w:p>
        </w:tc>
        <w:tc>
          <w:tcPr>
            <w:tcW w:w="1397" w:type="dxa"/>
            <w:tcBorders>
              <w:top w:val="nil"/>
              <w:left w:val="nil"/>
              <w:bottom w:val="single" w:sz="4" w:space="0" w:color="auto"/>
              <w:right w:val="single" w:sz="4" w:space="0" w:color="auto"/>
            </w:tcBorders>
            <w:shd w:val="clear" w:color="auto" w:fill="auto"/>
            <w:vAlign w:val="bottom"/>
            <w:hideMark/>
          </w:tcPr>
          <w:p w14:paraId="389FAC8B"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puławski</w:t>
            </w:r>
          </w:p>
        </w:tc>
        <w:tc>
          <w:tcPr>
            <w:tcW w:w="4554" w:type="dxa"/>
            <w:tcBorders>
              <w:top w:val="nil"/>
              <w:left w:val="nil"/>
              <w:bottom w:val="single" w:sz="4" w:space="0" w:color="auto"/>
              <w:right w:val="single" w:sz="4" w:space="0" w:color="auto"/>
            </w:tcBorders>
            <w:shd w:val="clear" w:color="auto" w:fill="auto"/>
            <w:vAlign w:val="bottom"/>
            <w:hideMark/>
          </w:tcPr>
          <w:p w14:paraId="60AB34F9"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1" w:history="1">
              <w:r w:rsidR="008A0A0A" w:rsidRPr="003B3E42">
                <w:rPr>
                  <w:rFonts w:ascii="Arial" w:hAnsi="Arial" w:cs="Arial"/>
                  <w:color w:val="000000"/>
                </w:rPr>
                <w:t>http://pulawy.geoportal2.pl/</w:t>
              </w:r>
            </w:hyperlink>
          </w:p>
        </w:tc>
      </w:tr>
      <w:tr w:rsidR="008A0A0A" w:rsidRPr="003B3E42" w14:paraId="2DBD1B8B"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3CEBC13"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15</w:t>
            </w:r>
          </w:p>
        </w:tc>
        <w:tc>
          <w:tcPr>
            <w:tcW w:w="1397" w:type="dxa"/>
            <w:tcBorders>
              <w:top w:val="nil"/>
              <w:left w:val="nil"/>
              <w:bottom w:val="single" w:sz="4" w:space="0" w:color="auto"/>
              <w:right w:val="single" w:sz="4" w:space="0" w:color="auto"/>
            </w:tcBorders>
            <w:shd w:val="clear" w:color="auto" w:fill="auto"/>
            <w:vAlign w:val="bottom"/>
            <w:hideMark/>
          </w:tcPr>
          <w:p w14:paraId="1D11EF4F"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radzyński</w:t>
            </w:r>
          </w:p>
        </w:tc>
        <w:tc>
          <w:tcPr>
            <w:tcW w:w="4554" w:type="dxa"/>
            <w:tcBorders>
              <w:top w:val="nil"/>
              <w:left w:val="nil"/>
              <w:bottom w:val="single" w:sz="4" w:space="0" w:color="auto"/>
              <w:right w:val="single" w:sz="4" w:space="0" w:color="auto"/>
            </w:tcBorders>
            <w:shd w:val="clear" w:color="auto" w:fill="auto"/>
            <w:vAlign w:val="bottom"/>
            <w:hideMark/>
          </w:tcPr>
          <w:p w14:paraId="54166B56"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2" w:history="1">
              <w:r w:rsidR="008A0A0A" w:rsidRPr="003B3E42">
                <w:rPr>
                  <w:rFonts w:ascii="Arial" w:hAnsi="Arial" w:cs="Arial"/>
                  <w:color w:val="000000"/>
                </w:rPr>
                <w:t>http://powiatradzynski.geoportal2.pl/</w:t>
              </w:r>
            </w:hyperlink>
          </w:p>
        </w:tc>
      </w:tr>
      <w:tr w:rsidR="008A0A0A" w:rsidRPr="003B3E42" w14:paraId="69DB0E4D"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AD66BF4"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16</w:t>
            </w:r>
          </w:p>
        </w:tc>
        <w:tc>
          <w:tcPr>
            <w:tcW w:w="1397" w:type="dxa"/>
            <w:tcBorders>
              <w:top w:val="nil"/>
              <w:left w:val="nil"/>
              <w:bottom w:val="single" w:sz="4" w:space="0" w:color="auto"/>
              <w:right w:val="single" w:sz="4" w:space="0" w:color="auto"/>
            </w:tcBorders>
            <w:shd w:val="clear" w:color="auto" w:fill="auto"/>
            <w:vAlign w:val="bottom"/>
            <w:hideMark/>
          </w:tcPr>
          <w:p w14:paraId="1EF83BEC"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rycki</w:t>
            </w:r>
          </w:p>
        </w:tc>
        <w:tc>
          <w:tcPr>
            <w:tcW w:w="4554" w:type="dxa"/>
            <w:tcBorders>
              <w:top w:val="nil"/>
              <w:left w:val="nil"/>
              <w:bottom w:val="single" w:sz="4" w:space="0" w:color="auto"/>
              <w:right w:val="single" w:sz="4" w:space="0" w:color="auto"/>
            </w:tcBorders>
            <w:shd w:val="clear" w:color="auto" w:fill="auto"/>
            <w:vAlign w:val="bottom"/>
            <w:hideMark/>
          </w:tcPr>
          <w:p w14:paraId="341F7CC4"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3" w:history="1">
              <w:r w:rsidR="008A0A0A" w:rsidRPr="003B3E42">
                <w:rPr>
                  <w:rFonts w:ascii="Arial" w:hAnsi="Arial" w:cs="Arial"/>
                  <w:color w:val="000000"/>
                </w:rPr>
                <w:t>http://ryki.geoportal2.pl/</w:t>
              </w:r>
            </w:hyperlink>
          </w:p>
        </w:tc>
      </w:tr>
      <w:tr w:rsidR="008A0A0A" w:rsidRPr="003B3E42" w14:paraId="1D454960"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3C08355"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17</w:t>
            </w:r>
          </w:p>
        </w:tc>
        <w:tc>
          <w:tcPr>
            <w:tcW w:w="1397" w:type="dxa"/>
            <w:tcBorders>
              <w:top w:val="nil"/>
              <w:left w:val="nil"/>
              <w:bottom w:val="single" w:sz="4" w:space="0" w:color="auto"/>
              <w:right w:val="single" w:sz="4" w:space="0" w:color="auto"/>
            </w:tcBorders>
            <w:shd w:val="clear" w:color="auto" w:fill="auto"/>
            <w:vAlign w:val="bottom"/>
            <w:hideMark/>
          </w:tcPr>
          <w:p w14:paraId="5B7B01CF"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świdnicki</w:t>
            </w:r>
          </w:p>
        </w:tc>
        <w:tc>
          <w:tcPr>
            <w:tcW w:w="4554" w:type="dxa"/>
            <w:tcBorders>
              <w:top w:val="nil"/>
              <w:left w:val="nil"/>
              <w:bottom w:val="single" w:sz="4" w:space="0" w:color="auto"/>
              <w:right w:val="single" w:sz="4" w:space="0" w:color="auto"/>
            </w:tcBorders>
            <w:shd w:val="clear" w:color="auto" w:fill="auto"/>
            <w:vAlign w:val="bottom"/>
            <w:hideMark/>
          </w:tcPr>
          <w:p w14:paraId="1901494E"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4" w:history="1">
              <w:r w:rsidR="008A0A0A" w:rsidRPr="003B3E42">
                <w:rPr>
                  <w:rFonts w:ascii="Arial" w:hAnsi="Arial" w:cs="Arial"/>
                  <w:color w:val="000000"/>
                </w:rPr>
                <w:t>http://powiatswidnik.geoportal2.pl/</w:t>
              </w:r>
            </w:hyperlink>
          </w:p>
        </w:tc>
      </w:tr>
      <w:tr w:rsidR="008A0A0A" w:rsidRPr="003B3E42" w14:paraId="202ED8EE"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61CABB0"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18</w:t>
            </w:r>
          </w:p>
        </w:tc>
        <w:tc>
          <w:tcPr>
            <w:tcW w:w="1397" w:type="dxa"/>
            <w:tcBorders>
              <w:top w:val="nil"/>
              <w:left w:val="nil"/>
              <w:bottom w:val="single" w:sz="4" w:space="0" w:color="auto"/>
              <w:right w:val="single" w:sz="4" w:space="0" w:color="auto"/>
            </w:tcBorders>
            <w:shd w:val="clear" w:color="auto" w:fill="auto"/>
            <w:vAlign w:val="bottom"/>
            <w:hideMark/>
          </w:tcPr>
          <w:p w14:paraId="14F3412D"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tomaszowski</w:t>
            </w:r>
          </w:p>
        </w:tc>
        <w:tc>
          <w:tcPr>
            <w:tcW w:w="4554" w:type="dxa"/>
            <w:tcBorders>
              <w:top w:val="nil"/>
              <w:left w:val="nil"/>
              <w:bottom w:val="single" w:sz="4" w:space="0" w:color="auto"/>
              <w:right w:val="single" w:sz="4" w:space="0" w:color="auto"/>
            </w:tcBorders>
            <w:shd w:val="clear" w:color="auto" w:fill="auto"/>
            <w:vAlign w:val="bottom"/>
            <w:hideMark/>
          </w:tcPr>
          <w:p w14:paraId="531824B4"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5" w:history="1">
              <w:r w:rsidR="008A0A0A" w:rsidRPr="003B3E42">
                <w:rPr>
                  <w:rFonts w:ascii="Arial" w:hAnsi="Arial" w:cs="Arial"/>
                  <w:color w:val="000000"/>
                </w:rPr>
                <w:t>http://tomaszowlubelski.geoportal2.pl/</w:t>
              </w:r>
            </w:hyperlink>
          </w:p>
          <w:p w14:paraId="6044E08F" w14:textId="77777777" w:rsidR="008A0A0A" w:rsidRPr="003B3E42" w:rsidRDefault="008A0A0A" w:rsidP="00B5748B">
            <w:pPr>
              <w:spacing w:after="0" w:line="240" w:lineRule="auto"/>
              <w:rPr>
                <w:rFonts w:ascii="Arial" w:eastAsia="Times New Roman" w:hAnsi="Arial" w:cs="Arial"/>
                <w:color w:val="000000"/>
                <w:sz w:val="20"/>
                <w:szCs w:val="20"/>
                <w:lang w:eastAsia="pl-PL"/>
              </w:rPr>
            </w:pPr>
          </w:p>
        </w:tc>
      </w:tr>
      <w:tr w:rsidR="008A0A0A" w:rsidRPr="003B3E42" w14:paraId="2CB11486"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44F5B5"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19</w:t>
            </w:r>
          </w:p>
        </w:tc>
        <w:tc>
          <w:tcPr>
            <w:tcW w:w="1397" w:type="dxa"/>
            <w:tcBorders>
              <w:top w:val="nil"/>
              <w:left w:val="nil"/>
              <w:bottom w:val="single" w:sz="4" w:space="0" w:color="auto"/>
              <w:right w:val="single" w:sz="4" w:space="0" w:color="auto"/>
            </w:tcBorders>
            <w:shd w:val="clear" w:color="auto" w:fill="auto"/>
            <w:vAlign w:val="bottom"/>
            <w:hideMark/>
          </w:tcPr>
          <w:p w14:paraId="3092F307"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włodawski</w:t>
            </w:r>
          </w:p>
        </w:tc>
        <w:tc>
          <w:tcPr>
            <w:tcW w:w="4554" w:type="dxa"/>
            <w:tcBorders>
              <w:top w:val="nil"/>
              <w:left w:val="nil"/>
              <w:bottom w:val="single" w:sz="4" w:space="0" w:color="auto"/>
              <w:right w:val="single" w:sz="4" w:space="0" w:color="auto"/>
            </w:tcBorders>
            <w:shd w:val="clear" w:color="auto" w:fill="auto"/>
            <w:vAlign w:val="bottom"/>
            <w:hideMark/>
          </w:tcPr>
          <w:p w14:paraId="108217F5"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6" w:history="1">
              <w:r w:rsidR="008A0A0A" w:rsidRPr="003B3E42">
                <w:rPr>
                  <w:rFonts w:ascii="Arial" w:hAnsi="Arial" w:cs="Arial"/>
                  <w:color w:val="000000"/>
                </w:rPr>
                <w:t>https://wlodawski.e-mapa.net/</w:t>
              </w:r>
            </w:hyperlink>
          </w:p>
          <w:p w14:paraId="69DDBF42"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7" w:history="1">
              <w:r w:rsidR="008A0A0A" w:rsidRPr="003B3E42">
                <w:rPr>
                  <w:rFonts w:ascii="Arial" w:hAnsi="Arial" w:cs="Arial"/>
                  <w:color w:val="000000"/>
                  <w:lang w:eastAsia="pl-PL"/>
                </w:rPr>
                <w:t>https://www.epodgik.pl/rejestracja/?teryt=0619</w:t>
              </w:r>
            </w:hyperlink>
            <w:r w:rsidR="008A0A0A" w:rsidRPr="003B3E42">
              <w:rPr>
                <w:rFonts w:ascii="Arial" w:eastAsia="Times New Roman" w:hAnsi="Arial" w:cs="Arial"/>
                <w:color w:val="000000"/>
                <w:sz w:val="20"/>
                <w:szCs w:val="20"/>
                <w:lang w:eastAsia="pl-PL"/>
              </w:rPr>
              <w:br/>
            </w:r>
            <w:hyperlink r:id="rId28" w:history="1">
              <w:r w:rsidR="008A0A0A" w:rsidRPr="003B3E42">
                <w:rPr>
                  <w:rFonts w:ascii="Arial" w:hAnsi="Arial" w:cs="Arial"/>
                  <w:color w:val="000000"/>
                  <w:lang w:eastAsia="pl-PL"/>
                </w:rPr>
                <w:t>https://ebok.powiatwlodawski.pl/103/item/1200</w:t>
              </w:r>
            </w:hyperlink>
          </w:p>
        </w:tc>
      </w:tr>
      <w:tr w:rsidR="008A0A0A" w:rsidRPr="003B3E42" w14:paraId="20BEF39E" w14:textId="77777777" w:rsidTr="008A0A0A">
        <w:trPr>
          <w:trHeight w:val="315"/>
        </w:trPr>
        <w:tc>
          <w:tcPr>
            <w:tcW w:w="39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06D2E53" w14:textId="77777777" w:rsidR="008A0A0A" w:rsidRPr="003B3E42" w:rsidRDefault="008A0A0A" w:rsidP="00B5748B">
            <w:pPr>
              <w:spacing w:after="0" w:line="240" w:lineRule="auto"/>
              <w:jc w:val="right"/>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20</w:t>
            </w:r>
          </w:p>
        </w:tc>
        <w:tc>
          <w:tcPr>
            <w:tcW w:w="1397" w:type="dxa"/>
            <w:tcBorders>
              <w:top w:val="nil"/>
              <w:left w:val="nil"/>
              <w:bottom w:val="single" w:sz="8" w:space="0" w:color="auto"/>
              <w:right w:val="single" w:sz="4" w:space="0" w:color="auto"/>
            </w:tcBorders>
            <w:shd w:val="clear" w:color="auto" w:fill="auto"/>
            <w:vAlign w:val="bottom"/>
            <w:hideMark/>
          </w:tcPr>
          <w:p w14:paraId="1796F13C" w14:textId="77777777" w:rsidR="008A0A0A" w:rsidRPr="003B3E42" w:rsidRDefault="008A0A0A" w:rsidP="00B5748B">
            <w:pPr>
              <w:spacing w:after="0" w:line="240" w:lineRule="auto"/>
              <w:rPr>
                <w:rFonts w:ascii="Arial" w:eastAsia="Times New Roman" w:hAnsi="Arial" w:cs="Arial"/>
                <w:color w:val="000000"/>
                <w:sz w:val="20"/>
                <w:szCs w:val="20"/>
                <w:lang w:eastAsia="pl-PL"/>
              </w:rPr>
            </w:pPr>
            <w:r w:rsidRPr="003B3E42">
              <w:rPr>
                <w:rFonts w:ascii="Arial" w:eastAsia="Times New Roman" w:hAnsi="Arial" w:cs="Arial"/>
                <w:color w:val="000000"/>
                <w:sz w:val="20"/>
                <w:szCs w:val="20"/>
                <w:lang w:eastAsia="pl-PL"/>
              </w:rPr>
              <w:t>Powiat zamojski</w:t>
            </w:r>
          </w:p>
        </w:tc>
        <w:tc>
          <w:tcPr>
            <w:tcW w:w="4554" w:type="dxa"/>
            <w:tcBorders>
              <w:top w:val="nil"/>
              <w:left w:val="nil"/>
              <w:bottom w:val="single" w:sz="4" w:space="0" w:color="auto"/>
              <w:right w:val="single" w:sz="4" w:space="0" w:color="auto"/>
            </w:tcBorders>
            <w:shd w:val="clear" w:color="auto" w:fill="auto"/>
            <w:vAlign w:val="bottom"/>
            <w:hideMark/>
          </w:tcPr>
          <w:p w14:paraId="14B13E6D" w14:textId="77777777" w:rsidR="008A0A0A" w:rsidRPr="003B3E42" w:rsidRDefault="005D0783" w:rsidP="00B5748B">
            <w:pPr>
              <w:spacing w:after="0" w:line="240" w:lineRule="auto"/>
              <w:rPr>
                <w:rFonts w:ascii="Arial" w:eastAsia="Times New Roman" w:hAnsi="Arial" w:cs="Arial"/>
                <w:color w:val="000000"/>
                <w:sz w:val="20"/>
                <w:szCs w:val="20"/>
                <w:lang w:eastAsia="pl-PL"/>
              </w:rPr>
            </w:pPr>
            <w:hyperlink r:id="rId29" w:history="1">
              <w:r w:rsidR="008A0A0A" w:rsidRPr="003B3E42">
                <w:rPr>
                  <w:rFonts w:ascii="Arial" w:hAnsi="Arial" w:cs="Arial"/>
                  <w:color w:val="000000"/>
                </w:rPr>
                <w:t>http://powiatzamojski.geoportal2.pl/</w:t>
              </w:r>
            </w:hyperlink>
          </w:p>
        </w:tc>
      </w:tr>
    </w:tbl>
    <w:p w14:paraId="682FC8FC" w14:textId="77777777" w:rsidR="008A0A0A" w:rsidRPr="003B3E42" w:rsidRDefault="008A0A0A" w:rsidP="00D215D8">
      <w:pPr>
        <w:pStyle w:val="NormalnyWeb"/>
        <w:shd w:val="clear" w:color="auto" w:fill="FFFFFF"/>
        <w:spacing w:before="0" w:beforeAutospacing="0" w:after="0" w:afterAutospacing="0" w:line="360" w:lineRule="auto"/>
        <w:jc w:val="both"/>
        <w:rPr>
          <w:rFonts w:ascii="Arial" w:hAnsi="Arial" w:cs="Arial"/>
          <w:color w:val="333333"/>
          <w:sz w:val="21"/>
          <w:szCs w:val="21"/>
        </w:rPr>
      </w:pPr>
    </w:p>
    <w:p w14:paraId="2330E64A" w14:textId="77777777" w:rsidR="00F62BAF" w:rsidRPr="003B3E42" w:rsidRDefault="00F62BAF" w:rsidP="00D215D8">
      <w:pPr>
        <w:pStyle w:val="NormalnyWeb"/>
        <w:shd w:val="clear" w:color="auto" w:fill="FFFFFF"/>
        <w:spacing w:before="0" w:beforeAutospacing="0" w:after="0" w:afterAutospacing="0" w:line="360" w:lineRule="auto"/>
        <w:jc w:val="both"/>
        <w:rPr>
          <w:rFonts w:ascii="Arial" w:hAnsi="Arial" w:cs="Arial"/>
        </w:rPr>
      </w:pPr>
    </w:p>
    <w:sectPr w:rsidR="00F62BAF" w:rsidRPr="003B3E42" w:rsidSect="00D215D8">
      <w:footerReference w:type="default" r:id="rId30"/>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D207" w14:textId="77777777" w:rsidR="005D0783" w:rsidRDefault="005D0783" w:rsidP="00B621AB">
      <w:pPr>
        <w:spacing w:after="0" w:line="240" w:lineRule="auto"/>
      </w:pPr>
      <w:r>
        <w:separator/>
      </w:r>
    </w:p>
  </w:endnote>
  <w:endnote w:type="continuationSeparator" w:id="0">
    <w:p w14:paraId="07DF07FB" w14:textId="77777777" w:rsidR="005D0783" w:rsidRDefault="005D0783" w:rsidP="00B6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53CF" w14:textId="1722F211" w:rsidR="00D1798C" w:rsidRDefault="00D1798C">
    <w:pPr>
      <w:pStyle w:val="Stopka"/>
    </w:pPr>
    <w:r>
      <w:rPr>
        <w:noProof/>
      </w:rPr>
      <w:drawing>
        <wp:inline distT="0" distB="0" distL="0" distR="0" wp14:anchorId="32AD2CA6" wp14:editId="4394CFBC">
          <wp:extent cx="5760720" cy="11049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04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2C55" w14:textId="77777777" w:rsidR="005D0783" w:rsidRDefault="005D0783" w:rsidP="00B621AB">
      <w:pPr>
        <w:spacing w:after="0" w:line="240" w:lineRule="auto"/>
      </w:pPr>
      <w:r>
        <w:separator/>
      </w:r>
    </w:p>
  </w:footnote>
  <w:footnote w:type="continuationSeparator" w:id="0">
    <w:p w14:paraId="63CE8BA7" w14:textId="77777777" w:rsidR="005D0783" w:rsidRDefault="005D0783" w:rsidP="00B6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4D06"/>
    <w:multiLevelType w:val="hybridMultilevel"/>
    <w:tmpl w:val="E5929C90"/>
    <w:lvl w:ilvl="0" w:tplc="391E89BC">
      <w:start w:val="1"/>
      <w:numFmt w:val="bullet"/>
      <w:lvlText w:val="•"/>
      <w:lvlJc w:val="left"/>
      <w:pPr>
        <w:tabs>
          <w:tab w:val="num" w:pos="720"/>
        </w:tabs>
        <w:ind w:left="720" w:hanging="360"/>
      </w:pPr>
      <w:rPr>
        <w:rFonts w:ascii="Arial" w:hAnsi="Arial" w:hint="default"/>
      </w:rPr>
    </w:lvl>
    <w:lvl w:ilvl="1" w:tplc="95404678" w:tentative="1">
      <w:start w:val="1"/>
      <w:numFmt w:val="bullet"/>
      <w:lvlText w:val="•"/>
      <w:lvlJc w:val="left"/>
      <w:pPr>
        <w:tabs>
          <w:tab w:val="num" w:pos="1440"/>
        </w:tabs>
        <w:ind w:left="1440" w:hanging="360"/>
      </w:pPr>
      <w:rPr>
        <w:rFonts w:ascii="Arial" w:hAnsi="Arial" w:hint="default"/>
      </w:rPr>
    </w:lvl>
    <w:lvl w:ilvl="2" w:tplc="EF20272E" w:tentative="1">
      <w:start w:val="1"/>
      <w:numFmt w:val="bullet"/>
      <w:lvlText w:val="•"/>
      <w:lvlJc w:val="left"/>
      <w:pPr>
        <w:tabs>
          <w:tab w:val="num" w:pos="2160"/>
        </w:tabs>
        <w:ind w:left="2160" w:hanging="360"/>
      </w:pPr>
      <w:rPr>
        <w:rFonts w:ascii="Arial" w:hAnsi="Arial" w:hint="default"/>
      </w:rPr>
    </w:lvl>
    <w:lvl w:ilvl="3" w:tplc="8DD00160" w:tentative="1">
      <w:start w:val="1"/>
      <w:numFmt w:val="bullet"/>
      <w:lvlText w:val="•"/>
      <w:lvlJc w:val="left"/>
      <w:pPr>
        <w:tabs>
          <w:tab w:val="num" w:pos="2880"/>
        </w:tabs>
        <w:ind w:left="2880" w:hanging="360"/>
      </w:pPr>
      <w:rPr>
        <w:rFonts w:ascii="Arial" w:hAnsi="Arial" w:hint="default"/>
      </w:rPr>
    </w:lvl>
    <w:lvl w:ilvl="4" w:tplc="1E98163C" w:tentative="1">
      <w:start w:val="1"/>
      <w:numFmt w:val="bullet"/>
      <w:lvlText w:val="•"/>
      <w:lvlJc w:val="left"/>
      <w:pPr>
        <w:tabs>
          <w:tab w:val="num" w:pos="3600"/>
        </w:tabs>
        <w:ind w:left="3600" w:hanging="360"/>
      </w:pPr>
      <w:rPr>
        <w:rFonts w:ascii="Arial" w:hAnsi="Arial" w:hint="default"/>
      </w:rPr>
    </w:lvl>
    <w:lvl w:ilvl="5" w:tplc="6CCC6F54" w:tentative="1">
      <w:start w:val="1"/>
      <w:numFmt w:val="bullet"/>
      <w:lvlText w:val="•"/>
      <w:lvlJc w:val="left"/>
      <w:pPr>
        <w:tabs>
          <w:tab w:val="num" w:pos="4320"/>
        </w:tabs>
        <w:ind w:left="4320" w:hanging="360"/>
      </w:pPr>
      <w:rPr>
        <w:rFonts w:ascii="Arial" w:hAnsi="Arial" w:hint="default"/>
      </w:rPr>
    </w:lvl>
    <w:lvl w:ilvl="6" w:tplc="58284BD2" w:tentative="1">
      <w:start w:val="1"/>
      <w:numFmt w:val="bullet"/>
      <w:lvlText w:val="•"/>
      <w:lvlJc w:val="left"/>
      <w:pPr>
        <w:tabs>
          <w:tab w:val="num" w:pos="5040"/>
        </w:tabs>
        <w:ind w:left="5040" w:hanging="360"/>
      </w:pPr>
      <w:rPr>
        <w:rFonts w:ascii="Arial" w:hAnsi="Arial" w:hint="default"/>
      </w:rPr>
    </w:lvl>
    <w:lvl w:ilvl="7" w:tplc="1460F4F2" w:tentative="1">
      <w:start w:val="1"/>
      <w:numFmt w:val="bullet"/>
      <w:lvlText w:val="•"/>
      <w:lvlJc w:val="left"/>
      <w:pPr>
        <w:tabs>
          <w:tab w:val="num" w:pos="5760"/>
        </w:tabs>
        <w:ind w:left="5760" w:hanging="360"/>
      </w:pPr>
      <w:rPr>
        <w:rFonts w:ascii="Arial" w:hAnsi="Arial" w:hint="default"/>
      </w:rPr>
    </w:lvl>
    <w:lvl w:ilvl="8" w:tplc="A2E229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C30A5A"/>
    <w:multiLevelType w:val="hybridMultilevel"/>
    <w:tmpl w:val="B5A2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4C69DD"/>
    <w:multiLevelType w:val="hybridMultilevel"/>
    <w:tmpl w:val="E6608FB4"/>
    <w:lvl w:ilvl="0" w:tplc="E01AC1F4">
      <w:start w:val="1"/>
      <w:numFmt w:val="bullet"/>
      <w:lvlText w:val="•"/>
      <w:lvlJc w:val="left"/>
      <w:pPr>
        <w:tabs>
          <w:tab w:val="num" w:pos="720"/>
        </w:tabs>
        <w:ind w:left="720" w:hanging="360"/>
      </w:pPr>
      <w:rPr>
        <w:rFonts w:ascii="Arial" w:hAnsi="Arial" w:hint="default"/>
      </w:rPr>
    </w:lvl>
    <w:lvl w:ilvl="1" w:tplc="27D0B5E2" w:tentative="1">
      <w:start w:val="1"/>
      <w:numFmt w:val="bullet"/>
      <w:lvlText w:val="•"/>
      <w:lvlJc w:val="left"/>
      <w:pPr>
        <w:tabs>
          <w:tab w:val="num" w:pos="1440"/>
        </w:tabs>
        <w:ind w:left="1440" w:hanging="360"/>
      </w:pPr>
      <w:rPr>
        <w:rFonts w:ascii="Arial" w:hAnsi="Arial" w:hint="default"/>
      </w:rPr>
    </w:lvl>
    <w:lvl w:ilvl="2" w:tplc="28B2B81E" w:tentative="1">
      <w:start w:val="1"/>
      <w:numFmt w:val="bullet"/>
      <w:lvlText w:val="•"/>
      <w:lvlJc w:val="left"/>
      <w:pPr>
        <w:tabs>
          <w:tab w:val="num" w:pos="2160"/>
        </w:tabs>
        <w:ind w:left="2160" w:hanging="360"/>
      </w:pPr>
      <w:rPr>
        <w:rFonts w:ascii="Arial" w:hAnsi="Arial" w:hint="default"/>
      </w:rPr>
    </w:lvl>
    <w:lvl w:ilvl="3" w:tplc="D2DE2B48" w:tentative="1">
      <w:start w:val="1"/>
      <w:numFmt w:val="bullet"/>
      <w:lvlText w:val="•"/>
      <w:lvlJc w:val="left"/>
      <w:pPr>
        <w:tabs>
          <w:tab w:val="num" w:pos="2880"/>
        </w:tabs>
        <w:ind w:left="2880" w:hanging="360"/>
      </w:pPr>
      <w:rPr>
        <w:rFonts w:ascii="Arial" w:hAnsi="Arial" w:hint="default"/>
      </w:rPr>
    </w:lvl>
    <w:lvl w:ilvl="4" w:tplc="B0EAA0D4" w:tentative="1">
      <w:start w:val="1"/>
      <w:numFmt w:val="bullet"/>
      <w:lvlText w:val="•"/>
      <w:lvlJc w:val="left"/>
      <w:pPr>
        <w:tabs>
          <w:tab w:val="num" w:pos="3600"/>
        </w:tabs>
        <w:ind w:left="3600" w:hanging="360"/>
      </w:pPr>
      <w:rPr>
        <w:rFonts w:ascii="Arial" w:hAnsi="Arial" w:hint="default"/>
      </w:rPr>
    </w:lvl>
    <w:lvl w:ilvl="5" w:tplc="538475A4" w:tentative="1">
      <w:start w:val="1"/>
      <w:numFmt w:val="bullet"/>
      <w:lvlText w:val="•"/>
      <w:lvlJc w:val="left"/>
      <w:pPr>
        <w:tabs>
          <w:tab w:val="num" w:pos="4320"/>
        </w:tabs>
        <w:ind w:left="4320" w:hanging="360"/>
      </w:pPr>
      <w:rPr>
        <w:rFonts w:ascii="Arial" w:hAnsi="Arial" w:hint="default"/>
      </w:rPr>
    </w:lvl>
    <w:lvl w:ilvl="6" w:tplc="8B1AF286" w:tentative="1">
      <w:start w:val="1"/>
      <w:numFmt w:val="bullet"/>
      <w:lvlText w:val="•"/>
      <w:lvlJc w:val="left"/>
      <w:pPr>
        <w:tabs>
          <w:tab w:val="num" w:pos="5040"/>
        </w:tabs>
        <w:ind w:left="5040" w:hanging="360"/>
      </w:pPr>
      <w:rPr>
        <w:rFonts w:ascii="Arial" w:hAnsi="Arial" w:hint="default"/>
      </w:rPr>
    </w:lvl>
    <w:lvl w:ilvl="7" w:tplc="C0E23FD4" w:tentative="1">
      <w:start w:val="1"/>
      <w:numFmt w:val="bullet"/>
      <w:lvlText w:val="•"/>
      <w:lvlJc w:val="left"/>
      <w:pPr>
        <w:tabs>
          <w:tab w:val="num" w:pos="5760"/>
        </w:tabs>
        <w:ind w:left="5760" w:hanging="360"/>
      </w:pPr>
      <w:rPr>
        <w:rFonts w:ascii="Arial" w:hAnsi="Arial" w:hint="default"/>
      </w:rPr>
    </w:lvl>
    <w:lvl w:ilvl="8" w:tplc="FE2EDA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15"/>
    <w:rsid w:val="000006D6"/>
    <w:rsid w:val="00003AA0"/>
    <w:rsid w:val="00005DC0"/>
    <w:rsid w:val="00005E8C"/>
    <w:rsid w:val="000071F4"/>
    <w:rsid w:val="000078BF"/>
    <w:rsid w:val="00011AA7"/>
    <w:rsid w:val="00013630"/>
    <w:rsid w:val="00014655"/>
    <w:rsid w:val="00016195"/>
    <w:rsid w:val="0001625F"/>
    <w:rsid w:val="00022F71"/>
    <w:rsid w:val="00024838"/>
    <w:rsid w:val="0002580A"/>
    <w:rsid w:val="00026426"/>
    <w:rsid w:val="00027982"/>
    <w:rsid w:val="000279F5"/>
    <w:rsid w:val="00030A47"/>
    <w:rsid w:val="0003510D"/>
    <w:rsid w:val="000376F9"/>
    <w:rsid w:val="00040EE1"/>
    <w:rsid w:val="000443D0"/>
    <w:rsid w:val="00045221"/>
    <w:rsid w:val="00052CFC"/>
    <w:rsid w:val="000531ED"/>
    <w:rsid w:val="00057AEE"/>
    <w:rsid w:val="00057E90"/>
    <w:rsid w:val="00061425"/>
    <w:rsid w:val="00063377"/>
    <w:rsid w:val="00063EC7"/>
    <w:rsid w:val="00067D53"/>
    <w:rsid w:val="000756F0"/>
    <w:rsid w:val="00076ABF"/>
    <w:rsid w:val="00080565"/>
    <w:rsid w:val="00082493"/>
    <w:rsid w:val="00083A1A"/>
    <w:rsid w:val="000840A9"/>
    <w:rsid w:val="00084AB0"/>
    <w:rsid w:val="00087589"/>
    <w:rsid w:val="00094175"/>
    <w:rsid w:val="000A35A5"/>
    <w:rsid w:val="000A6693"/>
    <w:rsid w:val="000A6873"/>
    <w:rsid w:val="000B175B"/>
    <w:rsid w:val="000B5B04"/>
    <w:rsid w:val="000D11C2"/>
    <w:rsid w:val="000D1E35"/>
    <w:rsid w:val="000E0BD5"/>
    <w:rsid w:val="000E1FC1"/>
    <w:rsid w:val="000E30A2"/>
    <w:rsid w:val="000E3CEF"/>
    <w:rsid w:val="000E513A"/>
    <w:rsid w:val="000E6035"/>
    <w:rsid w:val="000E61DB"/>
    <w:rsid w:val="000E7011"/>
    <w:rsid w:val="000E7D24"/>
    <w:rsid w:val="000F1846"/>
    <w:rsid w:val="000F3692"/>
    <w:rsid w:val="0010018E"/>
    <w:rsid w:val="001025C0"/>
    <w:rsid w:val="0010355B"/>
    <w:rsid w:val="00103CFD"/>
    <w:rsid w:val="00105CB0"/>
    <w:rsid w:val="00107973"/>
    <w:rsid w:val="0011044A"/>
    <w:rsid w:val="00111A46"/>
    <w:rsid w:val="00114C81"/>
    <w:rsid w:val="00115A5C"/>
    <w:rsid w:val="00117070"/>
    <w:rsid w:val="0012198F"/>
    <w:rsid w:val="00122C93"/>
    <w:rsid w:val="00122D9E"/>
    <w:rsid w:val="00124226"/>
    <w:rsid w:val="00127DF0"/>
    <w:rsid w:val="0013040C"/>
    <w:rsid w:val="00143549"/>
    <w:rsid w:val="00143BDF"/>
    <w:rsid w:val="00145A21"/>
    <w:rsid w:val="00146329"/>
    <w:rsid w:val="00146C7D"/>
    <w:rsid w:val="00151D8B"/>
    <w:rsid w:val="00152791"/>
    <w:rsid w:val="00155C34"/>
    <w:rsid w:val="00156319"/>
    <w:rsid w:val="00161384"/>
    <w:rsid w:val="00161D0E"/>
    <w:rsid w:val="0016248D"/>
    <w:rsid w:val="00163F92"/>
    <w:rsid w:val="001647AE"/>
    <w:rsid w:val="0017153A"/>
    <w:rsid w:val="00175F4D"/>
    <w:rsid w:val="00177E38"/>
    <w:rsid w:val="00180380"/>
    <w:rsid w:val="00180A7F"/>
    <w:rsid w:val="00180E14"/>
    <w:rsid w:val="00181E11"/>
    <w:rsid w:val="00183F48"/>
    <w:rsid w:val="001840BF"/>
    <w:rsid w:val="00184D3C"/>
    <w:rsid w:val="00187039"/>
    <w:rsid w:val="00191544"/>
    <w:rsid w:val="00195D30"/>
    <w:rsid w:val="00196EE2"/>
    <w:rsid w:val="001A07D5"/>
    <w:rsid w:val="001A0AEF"/>
    <w:rsid w:val="001A1732"/>
    <w:rsid w:val="001B134B"/>
    <w:rsid w:val="001B2C25"/>
    <w:rsid w:val="001B36C8"/>
    <w:rsid w:val="001B5117"/>
    <w:rsid w:val="001B542A"/>
    <w:rsid w:val="001B615E"/>
    <w:rsid w:val="001B77CD"/>
    <w:rsid w:val="001C11EA"/>
    <w:rsid w:val="001C20F9"/>
    <w:rsid w:val="001C4AA2"/>
    <w:rsid w:val="001C58FF"/>
    <w:rsid w:val="001C5E26"/>
    <w:rsid w:val="001C6F0E"/>
    <w:rsid w:val="001D0135"/>
    <w:rsid w:val="001D01F2"/>
    <w:rsid w:val="001D1154"/>
    <w:rsid w:val="001D324A"/>
    <w:rsid w:val="001D348F"/>
    <w:rsid w:val="001D65D9"/>
    <w:rsid w:val="001D7554"/>
    <w:rsid w:val="001E2772"/>
    <w:rsid w:val="001E31BD"/>
    <w:rsid w:val="001F26ED"/>
    <w:rsid w:val="001F5589"/>
    <w:rsid w:val="001F5643"/>
    <w:rsid w:val="001F7B94"/>
    <w:rsid w:val="002012C4"/>
    <w:rsid w:val="00202090"/>
    <w:rsid w:val="0020252E"/>
    <w:rsid w:val="00202773"/>
    <w:rsid w:val="00205518"/>
    <w:rsid w:val="0021354B"/>
    <w:rsid w:val="00214392"/>
    <w:rsid w:val="00215487"/>
    <w:rsid w:val="0021609A"/>
    <w:rsid w:val="00220236"/>
    <w:rsid w:val="002203D5"/>
    <w:rsid w:val="00223A2C"/>
    <w:rsid w:val="00223E1A"/>
    <w:rsid w:val="00225520"/>
    <w:rsid w:val="002264C3"/>
    <w:rsid w:val="00226DEE"/>
    <w:rsid w:val="002270B5"/>
    <w:rsid w:val="0023364A"/>
    <w:rsid w:val="00234D3C"/>
    <w:rsid w:val="00242128"/>
    <w:rsid w:val="00243E3C"/>
    <w:rsid w:val="00245CD9"/>
    <w:rsid w:val="00245EB8"/>
    <w:rsid w:val="00246C93"/>
    <w:rsid w:val="00256E16"/>
    <w:rsid w:val="002571E1"/>
    <w:rsid w:val="002578D9"/>
    <w:rsid w:val="002620EF"/>
    <w:rsid w:val="0026530E"/>
    <w:rsid w:val="002702AC"/>
    <w:rsid w:val="002708CA"/>
    <w:rsid w:val="00272CB0"/>
    <w:rsid w:val="00281379"/>
    <w:rsid w:val="002813AB"/>
    <w:rsid w:val="002853E3"/>
    <w:rsid w:val="00285520"/>
    <w:rsid w:val="00287685"/>
    <w:rsid w:val="00287731"/>
    <w:rsid w:val="002878FE"/>
    <w:rsid w:val="002901D7"/>
    <w:rsid w:val="0029186C"/>
    <w:rsid w:val="00293B1F"/>
    <w:rsid w:val="002953A4"/>
    <w:rsid w:val="0029604B"/>
    <w:rsid w:val="00296111"/>
    <w:rsid w:val="002A223C"/>
    <w:rsid w:val="002A3C96"/>
    <w:rsid w:val="002A5557"/>
    <w:rsid w:val="002A686A"/>
    <w:rsid w:val="002A6B89"/>
    <w:rsid w:val="002B0F56"/>
    <w:rsid w:val="002B400E"/>
    <w:rsid w:val="002B408A"/>
    <w:rsid w:val="002B665F"/>
    <w:rsid w:val="002B6C53"/>
    <w:rsid w:val="002C0C95"/>
    <w:rsid w:val="002C35F7"/>
    <w:rsid w:val="002D23BE"/>
    <w:rsid w:val="002D30D0"/>
    <w:rsid w:val="002E2D71"/>
    <w:rsid w:val="002E4318"/>
    <w:rsid w:val="002E6478"/>
    <w:rsid w:val="002E6A54"/>
    <w:rsid w:val="002F0325"/>
    <w:rsid w:val="002F20C0"/>
    <w:rsid w:val="002F4D4C"/>
    <w:rsid w:val="002F6DD5"/>
    <w:rsid w:val="002F7167"/>
    <w:rsid w:val="002F742F"/>
    <w:rsid w:val="00300E97"/>
    <w:rsid w:val="00303A48"/>
    <w:rsid w:val="00304D80"/>
    <w:rsid w:val="0030582F"/>
    <w:rsid w:val="0030588B"/>
    <w:rsid w:val="003068F5"/>
    <w:rsid w:val="00306B44"/>
    <w:rsid w:val="003070FA"/>
    <w:rsid w:val="00310E87"/>
    <w:rsid w:val="00311DA2"/>
    <w:rsid w:val="00317783"/>
    <w:rsid w:val="00322909"/>
    <w:rsid w:val="00322E3D"/>
    <w:rsid w:val="00324137"/>
    <w:rsid w:val="003252C1"/>
    <w:rsid w:val="00326E68"/>
    <w:rsid w:val="00330462"/>
    <w:rsid w:val="0033333D"/>
    <w:rsid w:val="00334C0A"/>
    <w:rsid w:val="0033523F"/>
    <w:rsid w:val="00337BE1"/>
    <w:rsid w:val="00340529"/>
    <w:rsid w:val="00343C6E"/>
    <w:rsid w:val="0034678A"/>
    <w:rsid w:val="0034696C"/>
    <w:rsid w:val="003548E2"/>
    <w:rsid w:val="0035614A"/>
    <w:rsid w:val="00357B66"/>
    <w:rsid w:val="003600A8"/>
    <w:rsid w:val="00361291"/>
    <w:rsid w:val="00364CD4"/>
    <w:rsid w:val="00367CCC"/>
    <w:rsid w:val="00367D9E"/>
    <w:rsid w:val="00371C9D"/>
    <w:rsid w:val="00372805"/>
    <w:rsid w:val="0038214B"/>
    <w:rsid w:val="00382D25"/>
    <w:rsid w:val="003835A8"/>
    <w:rsid w:val="003865F2"/>
    <w:rsid w:val="00391BA7"/>
    <w:rsid w:val="0039237B"/>
    <w:rsid w:val="003A38E0"/>
    <w:rsid w:val="003A3AF5"/>
    <w:rsid w:val="003A582F"/>
    <w:rsid w:val="003A5FB5"/>
    <w:rsid w:val="003A7D6E"/>
    <w:rsid w:val="003B1C61"/>
    <w:rsid w:val="003B3E42"/>
    <w:rsid w:val="003B4D14"/>
    <w:rsid w:val="003C0968"/>
    <w:rsid w:val="003C5294"/>
    <w:rsid w:val="003C5DB4"/>
    <w:rsid w:val="003C6B17"/>
    <w:rsid w:val="003C7112"/>
    <w:rsid w:val="003D10D9"/>
    <w:rsid w:val="003D3688"/>
    <w:rsid w:val="003D39AA"/>
    <w:rsid w:val="003D714C"/>
    <w:rsid w:val="003D7C9C"/>
    <w:rsid w:val="003E07C2"/>
    <w:rsid w:val="003E1100"/>
    <w:rsid w:val="003E4166"/>
    <w:rsid w:val="003E5DAD"/>
    <w:rsid w:val="003E6018"/>
    <w:rsid w:val="003E6121"/>
    <w:rsid w:val="003E78AF"/>
    <w:rsid w:val="003F1CA8"/>
    <w:rsid w:val="003F30E4"/>
    <w:rsid w:val="003F51C9"/>
    <w:rsid w:val="0040160B"/>
    <w:rsid w:val="00401791"/>
    <w:rsid w:val="00401F4A"/>
    <w:rsid w:val="004029C0"/>
    <w:rsid w:val="00402E76"/>
    <w:rsid w:val="00416035"/>
    <w:rsid w:val="00416513"/>
    <w:rsid w:val="00416F74"/>
    <w:rsid w:val="00421B70"/>
    <w:rsid w:val="004220B3"/>
    <w:rsid w:val="00423346"/>
    <w:rsid w:val="00431EEB"/>
    <w:rsid w:val="004326DB"/>
    <w:rsid w:val="00436EBB"/>
    <w:rsid w:val="00440237"/>
    <w:rsid w:val="004418B7"/>
    <w:rsid w:val="00441A16"/>
    <w:rsid w:val="0044307D"/>
    <w:rsid w:val="00454ED6"/>
    <w:rsid w:val="00455FB4"/>
    <w:rsid w:val="0046032D"/>
    <w:rsid w:val="00461DB5"/>
    <w:rsid w:val="0046309B"/>
    <w:rsid w:val="00464750"/>
    <w:rsid w:val="00470338"/>
    <w:rsid w:val="00471EE4"/>
    <w:rsid w:val="004726FD"/>
    <w:rsid w:val="00472A86"/>
    <w:rsid w:val="004755C7"/>
    <w:rsid w:val="004776E7"/>
    <w:rsid w:val="00480067"/>
    <w:rsid w:val="00481ED7"/>
    <w:rsid w:val="0048564E"/>
    <w:rsid w:val="00486B1A"/>
    <w:rsid w:val="0048747C"/>
    <w:rsid w:val="004878E9"/>
    <w:rsid w:val="004913B2"/>
    <w:rsid w:val="0049236D"/>
    <w:rsid w:val="004943AE"/>
    <w:rsid w:val="004969F7"/>
    <w:rsid w:val="00497158"/>
    <w:rsid w:val="00497E16"/>
    <w:rsid w:val="004A0308"/>
    <w:rsid w:val="004A0E3E"/>
    <w:rsid w:val="004A58B4"/>
    <w:rsid w:val="004A590F"/>
    <w:rsid w:val="004B2817"/>
    <w:rsid w:val="004B49E3"/>
    <w:rsid w:val="004B4FC7"/>
    <w:rsid w:val="004B7E2E"/>
    <w:rsid w:val="004C0183"/>
    <w:rsid w:val="004C1110"/>
    <w:rsid w:val="004C120D"/>
    <w:rsid w:val="004C690A"/>
    <w:rsid w:val="004C732E"/>
    <w:rsid w:val="004D3174"/>
    <w:rsid w:val="004D6CB8"/>
    <w:rsid w:val="004D78AA"/>
    <w:rsid w:val="004E0BE2"/>
    <w:rsid w:val="004E2DEB"/>
    <w:rsid w:val="004E53EE"/>
    <w:rsid w:val="004F1346"/>
    <w:rsid w:val="004F1A6C"/>
    <w:rsid w:val="004F3E9E"/>
    <w:rsid w:val="004F6EAB"/>
    <w:rsid w:val="005027A1"/>
    <w:rsid w:val="00503948"/>
    <w:rsid w:val="0050634C"/>
    <w:rsid w:val="00506C0C"/>
    <w:rsid w:val="005070D7"/>
    <w:rsid w:val="005103FB"/>
    <w:rsid w:val="0051138B"/>
    <w:rsid w:val="0051529D"/>
    <w:rsid w:val="0051544B"/>
    <w:rsid w:val="0051590F"/>
    <w:rsid w:val="005165B1"/>
    <w:rsid w:val="0051696D"/>
    <w:rsid w:val="00517474"/>
    <w:rsid w:val="005207BF"/>
    <w:rsid w:val="00521B6B"/>
    <w:rsid w:val="005278A9"/>
    <w:rsid w:val="00532D34"/>
    <w:rsid w:val="005335A1"/>
    <w:rsid w:val="0053532A"/>
    <w:rsid w:val="00536C8A"/>
    <w:rsid w:val="00537636"/>
    <w:rsid w:val="00537BBF"/>
    <w:rsid w:val="005413BB"/>
    <w:rsid w:val="005428FD"/>
    <w:rsid w:val="00542C8E"/>
    <w:rsid w:val="00544513"/>
    <w:rsid w:val="00545D89"/>
    <w:rsid w:val="00545F24"/>
    <w:rsid w:val="00546EC3"/>
    <w:rsid w:val="005533D1"/>
    <w:rsid w:val="00556555"/>
    <w:rsid w:val="0055738A"/>
    <w:rsid w:val="00561459"/>
    <w:rsid w:val="005677AD"/>
    <w:rsid w:val="00567808"/>
    <w:rsid w:val="00567AD7"/>
    <w:rsid w:val="005710AA"/>
    <w:rsid w:val="0057284C"/>
    <w:rsid w:val="005766AC"/>
    <w:rsid w:val="00576E3A"/>
    <w:rsid w:val="005823E8"/>
    <w:rsid w:val="0058395D"/>
    <w:rsid w:val="00583F53"/>
    <w:rsid w:val="0058419A"/>
    <w:rsid w:val="00586D8A"/>
    <w:rsid w:val="005871CB"/>
    <w:rsid w:val="005908FD"/>
    <w:rsid w:val="00590A8F"/>
    <w:rsid w:val="00591B2E"/>
    <w:rsid w:val="00593549"/>
    <w:rsid w:val="00594E05"/>
    <w:rsid w:val="005A594E"/>
    <w:rsid w:val="005A6380"/>
    <w:rsid w:val="005A6975"/>
    <w:rsid w:val="005A6A13"/>
    <w:rsid w:val="005B2848"/>
    <w:rsid w:val="005B377C"/>
    <w:rsid w:val="005B55C2"/>
    <w:rsid w:val="005B6D9A"/>
    <w:rsid w:val="005C4803"/>
    <w:rsid w:val="005C7AD1"/>
    <w:rsid w:val="005D0783"/>
    <w:rsid w:val="005D0FBF"/>
    <w:rsid w:val="005D171F"/>
    <w:rsid w:val="005D226F"/>
    <w:rsid w:val="005D2BEC"/>
    <w:rsid w:val="005D4249"/>
    <w:rsid w:val="005D60E5"/>
    <w:rsid w:val="005E0BF8"/>
    <w:rsid w:val="005E0C6F"/>
    <w:rsid w:val="005E189A"/>
    <w:rsid w:val="005E424F"/>
    <w:rsid w:val="005E4655"/>
    <w:rsid w:val="005E4A78"/>
    <w:rsid w:val="005E4D1D"/>
    <w:rsid w:val="005E5B62"/>
    <w:rsid w:val="005F146D"/>
    <w:rsid w:val="005F171A"/>
    <w:rsid w:val="005F4383"/>
    <w:rsid w:val="005F79FF"/>
    <w:rsid w:val="00603B02"/>
    <w:rsid w:val="00605953"/>
    <w:rsid w:val="006115E7"/>
    <w:rsid w:val="0061249F"/>
    <w:rsid w:val="00616685"/>
    <w:rsid w:val="00621B41"/>
    <w:rsid w:val="00623BD3"/>
    <w:rsid w:val="0062598B"/>
    <w:rsid w:val="00631127"/>
    <w:rsid w:val="0063619E"/>
    <w:rsid w:val="00637E4B"/>
    <w:rsid w:val="00644AFA"/>
    <w:rsid w:val="006451F6"/>
    <w:rsid w:val="0064685F"/>
    <w:rsid w:val="00646F5E"/>
    <w:rsid w:val="006475BC"/>
    <w:rsid w:val="00651558"/>
    <w:rsid w:val="00652863"/>
    <w:rsid w:val="0065348B"/>
    <w:rsid w:val="00653985"/>
    <w:rsid w:val="00653CB9"/>
    <w:rsid w:val="006607A6"/>
    <w:rsid w:val="006610EC"/>
    <w:rsid w:val="00661402"/>
    <w:rsid w:val="00663647"/>
    <w:rsid w:val="006659F3"/>
    <w:rsid w:val="00666397"/>
    <w:rsid w:val="0067142E"/>
    <w:rsid w:val="00671D19"/>
    <w:rsid w:val="00671DBB"/>
    <w:rsid w:val="00671F2D"/>
    <w:rsid w:val="00673B62"/>
    <w:rsid w:val="00674A34"/>
    <w:rsid w:val="0067522D"/>
    <w:rsid w:val="00675CFD"/>
    <w:rsid w:val="006778E9"/>
    <w:rsid w:val="00681D87"/>
    <w:rsid w:val="00682684"/>
    <w:rsid w:val="006829AB"/>
    <w:rsid w:val="00682CC9"/>
    <w:rsid w:val="00683FBA"/>
    <w:rsid w:val="00684556"/>
    <w:rsid w:val="006845DF"/>
    <w:rsid w:val="00684CFE"/>
    <w:rsid w:val="006859BE"/>
    <w:rsid w:val="00685C6D"/>
    <w:rsid w:val="00687862"/>
    <w:rsid w:val="00690278"/>
    <w:rsid w:val="00690A74"/>
    <w:rsid w:val="00692A76"/>
    <w:rsid w:val="0069604B"/>
    <w:rsid w:val="00697ACB"/>
    <w:rsid w:val="00697D2B"/>
    <w:rsid w:val="006A3E16"/>
    <w:rsid w:val="006A484F"/>
    <w:rsid w:val="006A5598"/>
    <w:rsid w:val="006A5E4F"/>
    <w:rsid w:val="006B1382"/>
    <w:rsid w:val="006B3FA6"/>
    <w:rsid w:val="006B46D0"/>
    <w:rsid w:val="006B676F"/>
    <w:rsid w:val="006B7435"/>
    <w:rsid w:val="006B78C9"/>
    <w:rsid w:val="006C1B1A"/>
    <w:rsid w:val="006C7DD7"/>
    <w:rsid w:val="006D035E"/>
    <w:rsid w:val="006D1A61"/>
    <w:rsid w:val="006D3888"/>
    <w:rsid w:val="006D3F72"/>
    <w:rsid w:val="006D41F2"/>
    <w:rsid w:val="006D4778"/>
    <w:rsid w:val="006D57EA"/>
    <w:rsid w:val="006D608C"/>
    <w:rsid w:val="006D60AB"/>
    <w:rsid w:val="006E1535"/>
    <w:rsid w:val="006E266E"/>
    <w:rsid w:val="006E2E45"/>
    <w:rsid w:val="006E3D2C"/>
    <w:rsid w:val="006E748D"/>
    <w:rsid w:val="006E7C21"/>
    <w:rsid w:val="006F2A46"/>
    <w:rsid w:val="006F4908"/>
    <w:rsid w:val="006F65BA"/>
    <w:rsid w:val="006F6C75"/>
    <w:rsid w:val="006F73CF"/>
    <w:rsid w:val="006F7B6E"/>
    <w:rsid w:val="0070076C"/>
    <w:rsid w:val="007016EF"/>
    <w:rsid w:val="0070732C"/>
    <w:rsid w:val="007076C8"/>
    <w:rsid w:val="007115E3"/>
    <w:rsid w:val="007136D7"/>
    <w:rsid w:val="00714B58"/>
    <w:rsid w:val="00716F38"/>
    <w:rsid w:val="00717832"/>
    <w:rsid w:val="00720DF5"/>
    <w:rsid w:val="00721857"/>
    <w:rsid w:val="00724F23"/>
    <w:rsid w:val="007261BA"/>
    <w:rsid w:val="007321FA"/>
    <w:rsid w:val="00733185"/>
    <w:rsid w:val="00734B8C"/>
    <w:rsid w:val="00735608"/>
    <w:rsid w:val="00735D87"/>
    <w:rsid w:val="00736810"/>
    <w:rsid w:val="00737190"/>
    <w:rsid w:val="0073780A"/>
    <w:rsid w:val="00746976"/>
    <w:rsid w:val="0075007C"/>
    <w:rsid w:val="007530A1"/>
    <w:rsid w:val="0075799F"/>
    <w:rsid w:val="00761A00"/>
    <w:rsid w:val="00770185"/>
    <w:rsid w:val="00772354"/>
    <w:rsid w:val="007732B2"/>
    <w:rsid w:val="00775BB4"/>
    <w:rsid w:val="00780987"/>
    <w:rsid w:val="0078143A"/>
    <w:rsid w:val="0078173A"/>
    <w:rsid w:val="00792457"/>
    <w:rsid w:val="0079488D"/>
    <w:rsid w:val="00795183"/>
    <w:rsid w:val="007A1469"/>
    <w:rsid w:val="007A15B0"/>
    <w:rsid w:val="007A24EB"/>
    <w:rsid w:val="007B4467"/>
    <w:rsid w:val="007B5EB4"/>
    <w:rsid w:val="007B6E4B"/>
    <w:rsid w:val="007B7BE0"/>
    <w:rsid w:val="007B7C7C"/>
    <w:rsid w:val="007C17BB"/>
    <w:rsid w:val="007C66B4"/>
    <w:rsid w:val="007C6BDD"/>
    <w:rsid w:val="007D26D1"/>
    <w:rsid w:val="007D4788"/>
    <w:rsid w:val="007D5ACB"/>
    <w:rsid w:val="007D61E8"/>
    <w:rsid w:val="007D7E24"/>
    <w:rsid w:val="007E0B10"/>
    <w:rsid w:val="007E1834"/>
    <w:rsid w:val="007E2727"/>
    <w:rsid w:val="007E27C7"/>
    <w:rsid w:val="007E3537"/>
    <w:rsid w:val="007E4FC7"/>
    <w:rsid w:val="007E51DA"/>
    <w:rsid w:val="007E677E"/>
    <w:rsid w:val="007E6EE0"/>
    <w:rsid w:val="007E7897"/>
    <w:rsid w:val="007F4F7C"/>
    <w:rsid w:val="008002C2"/>
    <w:rsid w:val="008012F9"/>
    <w:rsid w:val="00801683"/>
    <w:rsid w:val="00801ACF"/>
    <w:rsid w:val="008025B4"/>
    <w:rsid w:val="00803DEF"/>
    <w:rsid w:val="00806160"/>
    <w:rsid w:val="008069BA"/>
    <w:rsid w:val="00810154"/>
    <w:rsid w:val="008125D1"/>
    <w:rsid w:val="00814461"/>
    <w:rsid w:val="00814E6F"/>
    <w:rsid w:val="00815F0D"/>
    <w:rsid w:val="00817592"/>
    <w:rsid w:val="00824191"/>
    <w:rsid w:val="008276C8"/>
    <w:rsid w:val="008303C8"/>
    <w:rsid w:val="0083293F"/>
    <w:rsid w:val="0084016A"/>
    <w:rsid w:val="00840E37"/>
    <w:rsid w:val="0084228C"/>
    <w:rsid w:val="0085079D"/>
    <w:rsid w:val="00852160"/>
    <w:rsid w:val="0085542A"/>
    <w:rsid w:val="008570C2"/>
    <w:rsid w:val="0085774B"/>
    <w:rsid w:val="00857D04"/>
    <w:rsid w:val="008606A5"/>
    <w:rsid w:val="008619DE"/>
    <w:rsid w:val="00864F8E"/>
    <w:rsid w:val="00866C17"/>
    <w:rsid w:val="008676DA"/>
    <w:rsid w:val="0087026A"/>
    <w:rsid w:val="008702F4"/>
    <w:rsid w:val="008763A4"/>
    <w:rsid w:val="0087739D"/>
    <w:rsid w:val="00881790"/>
    <w:rsid w:val="008866AD"/>
    <w:rsid w:val="00886EB4"/>
    <w:rsid w:val="0088715E"/>
    <w:rsid w:val="00895E10"/>
    <w:rsid w:val="008A0A0A"/>
    <w:rsid w:val="008A30EF"/>
    <w:rsid w:val="008A4B03"/>
    <w:rsid w:val="008A77B0"/>
    <w:rsid w:val="008B02C7"/>
    <w:rsid w:val="008B17E1"/>
    <w:rsid w:val="008B1FFF"/>
    <w:rsid w:val="008B4066"/>
    <w:rsid w:val="008B5495"/>
    <w:rsid w:val="008B597F"/>
    <w:rsid w:val="008B6935"/>
    <w:rsid w:val="008C2D74"/>
    <w:rsid w:val="008C47A7"/>
    <w:rsid w:val="008C6B37"/>
    <w:rsid w:val="008C6E92"/>
    <w:rsid w:val="008D092E"/>
    <w:rsid w:val="008D0A4E"/>
    <w:rsid w:val="008D1E41"/>
    <w:rsid w:val="008D4ADC"/>
    <w:rsid w:val="008D5249"/>
    <w:rsid w:val="008D56AA"/>
    <w:rsid w:val="008E0365"/>
    <w:rsid w:val="008E1DCD"/>
    <w:rsid w:val="008E3569"/>
    <w:rsid w:val="008E6BBF"/>
    <w:rsid w:val="008F62EF"/>
    <w:rsid w:val="00900420"/>
    <w:rsid w:val="0090247A"/>
    <w:rsid w:val="00902692"/>
    <w:rsid w:val="00903510"/>
    <w:rsid w:val="00904370"/>
    <w:rsid w:val="0090469A"/>
    <w:rsid w:val="009072DD"/>
    <w:rsid w:val="00910230"/>
    <w:rsid w:val="00911017"/>
    <w:rsid w:val="009116FD"/>
    <w:rsid w:val="00913EF6"/>
    <w:rsid w:val="009159F5"/>
    <w:rsid w:val="00916A58"/>
    <w:rsid w:val="0091720A"/>
    <w:rsid w:val="009203A2"/>
    <w:rsid w:val="00924B08"/>
    <w:rsid w:val="00927104"/>
    <w:rsid w:val="00927110"/>
    <w:rsid w:val="00932802"/>
    <w:rsid w:val="009350F4"/>
    <w:rsid w:val="00935C82"/>
    <w:rsid w:val="009446FA"/>
    <w:rsid w:val="00951636"/>
    <w:rsid w:val="009518B4"/>
    <w:rsid w:val="00951A6A"/>
    <w:rsid w:val="009539D9"/>
    <w:rsid w:val="009552D3"/>
    <w:rsid w:val="00955ED0"/>
    <w:rsid w:val="00962983"/>
    <w:rsid w:val="009650B8"/>
    <w:rsid w:val="00965C57"/>
    <w:rsid w:val="00966DB1"/>
    <w:rsid w:val="0096701B"/>
    <w:rsid w:val="00973BE0"/>
    <w:rsid w:val="00974090"/>
    <w:rsid w:val="00974DFF"/>
    <w:rsid w:val="0097631F"/>
    <w:rsid w:val="0098119E"/>
    <w:rsid w:val="009816E7"/>
    <w:rsid w:val="00981A94"/>
    <w:rsid w:val="00983DE5"/>
    <w:rsid w:val="009849BF"/>
    <w:rsid w:val="00985AB6"/>
    <w:rsid w:val="00987A49"/>
    <w:rsid w:val="00990961"/>
    <w:rsid w:val="00991E83"/>
    <w:rsid w:val="0099716A"/>
    <w:rsid w:val="009A5E27"/>
    <w:rsid w:val="009A6B42"/>
    <w:rsid w:val="009A7815"/>
    <w:rsid w:val="009A7950"/>
    <w:rsid w:val="009B0B9A"/>
    <w:rsid w:val="009B34B4"/>
    <w:rsid w:val="009B48D8"/>
    <w:rsid w:val="009B7B7D"/>
    <w:rsid w:val="009C2C95"/>
    <w:rsid w:val="009C505B"/>
    <w:rsid w:val="009C5255"/>
    <w:rsid w:val="009C7455"/>
    <w:rsid w:val="009C7DAF"/>
    <w:rsid w:val="009D186D"/>
    <w:rsid w:val="009D6C61"/>
    <w:rsid w:val="009E1EB9"/>
    <w:rsid w:val="009E3015"/>
    <w:rsid w:val="009E54FE"/>
    <w:rsid w:val="009E5BE2"/>
    <w:rsid w:val="009E6162"/>
    <w:rsid w:val="009F0F74"/>
    <w:rsid w:val="009F2F9C"/>
    <w:rsid w:val="009F5CC2"/>
    <w:rsid w:val="009F6354"/>
    <w:rsid w:val="00A00A12"/>
    <w:rsid w:val="00A01E61"/>
    <w:rsid w:val="00A039AD"/>
    <w:rsid w:val="00A07C72"/>
    <w:rsid w:val="00A106EA"/>
    <w:rsid w:val="00A119EE"/>
    <w:rsid w:val="00A13C17"/>
    <w:rsid w:val="00A13F14"/>
    <w:rsid w:val="00A251BB"/>
    <w:rsid w:val="00A2536B"/>
    <w:rsid w:val="00A303CD"/>
    <w:rsid w:val="00A31BF2"/>
    <w:rsid w:val="00A329C4"/>
    <w:rsid w:val="00A339DF"/>
    <w:rsid w:val="00A418B5"/>
    <w:rsid w:val="00A4264B"/>
    <w:rsid w:val="00A43200"/>
    <w:rsid w:val="00A434A1"/>
    <w:rsid w:val="00A43EF4"/>
    <w:rsid w:val="00A43FBF"/>
    <w:rsid w:val="00A45E90"/>
    <w:rsid w:val="00A53594"/>
    <w:rsid w:val="00A54F9D"/>
    <w:rsid w:val="00A627C3"/>
    <w:rsid w:val="00A62ACE"/>
    <w:rsid w:val="00A63288"/>
    <w:rsid w:val="00A6430B"/>
    <w:rsid w:val="00A64787"/>
    <w:rsid w:val="00A66331"/>
    <w:rsid w:val="00A70726"/>
    <w:rsid w:val="00A711E2"/>
    <w:rsid w:val="00A72767"/>
    <w:rsid w:val="00A729B4"/>
    <w:rsid w:val="00A75791"/>
    <w:rsid w:val="00A75F44"/>
    <w:rsid w:val="00A84357"/>
    <w:rsid w:val="00A8692E"/>
    <w:rsid w:val="00A9090E"/>
    <w:rsid w:val="00A946AB"/>
    <w:rsid w:val="00A96885"/>
    <w:rsid w:val="00A96A43"/>
    <w:rsid w:val="00A97494"/>
    <w:rsid w:val="00A97E4E"/>
    <w:rsid w:val="00AA2958"/>
    <w:rsid w:val="00AA320D"/>
    <w:rsid w:val="00AA3AF7"/>
    <w:rsid w:val="00AA667D"/>
    <w:rsid w:val="00AA7583"/>
    <w:rsid w:val="00AB4450"/>
    <w:rsid w:val="00AB6493"/>
    <w:rsid w:val="00AC11E0"/>
    <w:rsid w:val="00AC168F"/>
    <w:rsid w:val="00AC2653"/>
    <w:rsid w:val="00AC4447"/>
    <w:rsid w:val="00AC44CA"/>
    <w:rsid w:val="00AD5485"/>
    <w:rsid w:val="00AD66AD"/>
    <w:rsid w:val="00AD6F57"/>
    <w:rsid w:val="00AD734B"/>
    <w:rsid w:val="00AD7706"/>
    <w:rsid w:val="00AD7928"/>
    <w:rsid w:val="00AE1E43"/>
    <w:rsid w:val="00AE28B8"/>
    <w:rsid w:val="00AE543E"/>
    <w:rsid w:val="00AE74EA"/>
    <w:rsid w:val="00B01183"/>
    <w:rsid w:val="00B01554"/>
    <w:rsid w:val="00B01741"/>
    <w:rsid w:val="00B05F38"/>
    <w:rsid w:val="00B120B8"/>
    <w:rsid w:val="00B121F9"/>
    <w:rsid w:val="00B12BB5"/>
    <w:rsid w:val="00B134DB"/>
    <w:rsid w:val="00B150D3"/>
    <w:rsid w:val="00B2043E"/>
    <w:rsid w:val="00B2478C"/>
    <w:rsid w:val="00B24A4A"/>
    <w:rsid w:val="00B33173"/>
    <w:rsid w:val="00B34D46"/>
    <w:rsid w:val="00B34E82"/>
    <w:rsid w:val="00B409A2"/>
    <w:rsid w:val="00B41AAD"/>
    <w:rsid w:val="00B41D8D"/>
    <w:rsid w:val="00B42FA6"/>
    <w:rsid w:val="00B478A6"/>
    <w:rsid w:val="00B621AB"/>
    <w:rsid w:val="00B64154"/>
    <w:rsid w:val="00B66109"/>
    <w:rsid w:val="00B67997"/>
    <w:rsid w:val="00B73F08"/>
    <w:rsid w:val="00B81E35"/>
    <w:rsid w:val="00B84466"/>
    <w:rsid w:val="00B847AE"/>
    <w:rsid w:val="00B8580D"/>
    <w:rsid w:val="00B86BB4"/>
    <w:rsid w:val="00B8751D"/>
    <w:rsid w:val="00B9039A"/>
    <w:rsid w:val="00B912F5"/>
    <w:rsid w:val="00B96C1D"/>
    <w:rsid w:val="00B973D4"/>
    <w:rsid w:val="00BA2385"/>
    <w:rsid w:val="00BA5A65"/>
    <w:rsid w:val="00BB6011"/>
    <w:rsid w:val="00BB741E"/>
    <w:rsid w:val="00BC091F"/>
    <w:rsid w:val="00BC1AF3"/>
    <w:rsid w:val="00BC2A4B"/>
    <w:rsid w:val="00BC3E36"/>
    <w:rsid w:val="00BC6139"/>
    <w:rsid w:val="00BC6894"/>
    <w:rsid w:val="00BC7E17"/>
    <w:rsid w:val="00BD2B5F"/>
    <w:rsid w:val="00BD2F7D"/>
    <w:rsid w:val="00BE2033"/>
    <w:rsid w:val="00BE4A3F"/>
    <w:rsid w:val="00BE5C32"/>
    <w:rsid w:val="00BE63FE"/>
    <w:rsid w:val="00BF0AFD"/>
    <w:rsid w:val="00BF39C9"/>
    <w:rsid w:val="00BF5060"/>
    <w:rsid w:val="00BF55D2"/>
    <w:rsid w:val="00BF6064"/>
    <w:rsid w:val="00BF73BB"/>
    <w:rsid w:val="00BF7CD6"/>
    <w:rsid w:val="00C006FA"/>
    <w:rsid w:val="00C016BB"/>
    <w:rsid w:val="00C035D9"/>
    <w:rsid w:val="00C051B5"/>
    <w:rsid w:val="00C05472"/>
    <w:rsid w:val="00C05880"/>
    <w:rsid w:val="00C06D84"/>
    <w:rsid w:val="00C10E06"/>
    <w:rsid w:val="00C1152D"/>
    <w:rsid w:val="00C11844"/>
    <w:rsid w:val="00C14D8A"/>
    <w:rsid w:val="00C15C48"/>
    <w:rsid w:val="00C16CA7"/>
    <w:rsid w:val="00C171F4"/>
    <w:rsid w:val="00C177F0"/>
    <w:rsid w:val="00C227D2"/>
    <w:rsid w:val="00C22BF9"/>
    <w:rsid w:val="00C25F5E"/>
    <w:rsid w:val="00C31B11"/>
    <w:rsid w:val="00C32192"/>
    <w:rsid w:val="00C32877"/>
    <w:rsid w:val="00C358C9"/>
    <w:rsid w:val="00C35AFA"/>
    <w:rsid w:val="00C40499"/>
    <w:rsid w:val="00C4430D"/>
    <w:rsid w:val="00C45823"/>
    <w:rsid w:val="00C45FE5"/>
    <w:rsid w:val="00C4766F"/>
    <w:rsid w:val="00C53726"/>
    <w:rsid w:val="00C54468"/>
    <w:rsid w:val="00C546E7"/>
    <w:rsid w:val="00C54B5A"/>
    <w:rsid w:val="00C56126"/>
    <w:rsid w:val="00C566A3"/>
    <w:rsid w:val="00C6065E"/>
    <w:rsid w:val="00C629C4"/>
    <w:rsid w:val="00C649B5"/>
    <w:rsid w:val="00C64B11"/>
    <w:rsid w:val="00C65442"/>
    <w:rsid w:val="00C65941"/>
    <w:rsid w:val="00C70808"/>
    <w:rsid w:val="00C708FF"/>
    <w:rsid w:val="00C719B3"/>
    <w:rsid w:val="00C73052"/>
    <w:rsid w:val="00C739FD"/>
    <w:rsid w:val="00C76473"/>
    <w:rsid w:val="00C801F0"/>
    <w:rsid w:val="00C80864"/>
    <w:rsid w:val="00C809FB"/>
    <w:rsid w:val="00C80CC6"/>
    <w:rsid w:val="00C83798"/>
    <w:rsid w:val="00C83E91"/>
    <w:rsid w:val="00C853CD"/>
    <w:rsid w:val="00C86642"/>
    <w:rsid w:val="00C87BB6"/>
    <w:rsid w:val="00C91A71"/>
    <w:rsid w:val="00C92C2D"/>
    <w:rsid w:val="00CA2AD1"/>
    <w:rsid w:val="00CA376C"/>
    <w:rsid w:val="00CA4020"/>
    <w:rsid w:val="00CA51B3"/>
    <w:rsid w:val="00CA5325"/>
    <w:rsid w:val="00CA62AF"/>
    <w:rsid w:val="00CB3BAF"/>
    <w:rsid w:val="00CB4C23"/>
    <w:rsid w:val="00CB70CC"/>
    <w:rsid w:val="00CC07BA"/>
    <w:rsid w:val="00CC096E"/>
    <w:rsid w:val="00CC26D3"/>
    <w:rsid w:val="00CC4516"/>
    <w:rsid w:val="00CC4C2F"/>
    <w:rsid w:val="00CD0EB0"/>
    <w:rsid w:val="00CD45E9"/>
    <w:rsid w:val="00CD53F5"/>
    <w:rsid w:val="00CD5505"/>
    <w:rsid w:val="00CD6FF5"/>
    <w:rsid w:val="00CD7A5E"/>
    <w:rsid w:val="00CE0C42"/>
    <w:rsid w:val="00CE1460"/>
    <w:rsid w:val="00CE2674"/>
    <w:rsid w:val="00CE5B2D"/>
    <w:rsid w:val="00CF5935"/>
    <w:rsid w:val="00D00A2C"/>
    <w:rsid w:val="00D03F4C"/>
    <w:rsid w:val="00D0470D"/>
    <w:rsid w:val="00D06855"/>
    <w:rsid w:val="00D06D07"/>
    <w:rsid w:val="00D07611"/>
    <w:rsid w:val="00D128D4"/>
    <w:rsid w:val="00D13EA6"/>
    <w:rsid w:val="00D1798C"/>
    <w:rsid w:val="00D20221"/>
    <w:rsid w:val="00D215D8"/>
    <w:rsid w:val="00D2414A"/>
    <w:rsid w:val="00D24FFA"/>
    <w:rsid w:val="00D3481F"/>
    <w:rsid w:val="00D40F51"/>
    <w:rsid w:val="00D43746"/>
    <w:rsid w:val="00D43AD1"/>
    <w:rsid w:val="00D4582B"/>
    <w:rsid w:val="00D45A0F"/>
    <w:rsid w:val="00D46910"/>
    <w:rsid w:val="00D51577"/>
    <w:rsid w:val="00D527F9"/>
    <w:rsid w:val="00D52D6A"/>
    <w:rsid w:val="00D5488B"/>
    <w:rsid w:val="00D566C8"/>
    <w:rsid w:val="00D56715"/>
    <w:rsid w:val="00D57400"/>
    <w:rsid w:val="00D6039F"/>
    <w:rsid w:val="00D60678"/>
    <w:rsid w:val="00D60AEF"/>
    <w:rsid w:val="00D6268B"/>
    <w:rsid w:val="00D6347C"/>
    <w:rsid w:val="00D66E58"/>
    <w:rsid w:val="00D71987"/>
    <w:rsid w:val="00D774C7"/>
    <w:rsid w:val="00D800C1"/>
    <w:rsid w:val="00D81216"/>
    <w:rsid w:val="00D8284C"/>
    <w:rsid w:val="00D85B84"/>
    <w:rsid w:val="00D94335"/>
    <w:rsid w:val="00D96173"/>
    <w:rsid w:val="00D962FF"/>
    <w:rsid w:val="00D96C9D"/>
    <w:rsid w:val="00DA19B5"/>
    <w:rsid w:val="00DA1E7A"/>
    <w:rsid w:val="00DA28FA"/>
    <w:rsid w:val="00DA65FE"/>
    <w:rsid w:val="00DB06DF"/>
    <w:rsid w:val="00DB1738"/>
    <w:rsid w:val="00DB2972"/>
    <w:rsid w:val="00DB3444"/>
    <w:rsid w:val="00DB4B3B"/>
    <w:rsid w:val="00DC3D67"/>
    <w:rsid w:val="00DC6025"/>
    <w:rsid w:val="00DC64D4"/>
    <w:rsid w:val="00DC65BE"/>
    <w:rsid w:val="00DC6E49"/>
    <w:rsid w:val="00DD1644"/>
    <w:rsid w:val="00DD3275"/>
    <w:rsid w:val="00DD3D8D"/>
    <w:rsid w:val="00DD3FD4"/>
    <w:rsid w:val="00DD70D4"/>
    <w:rsid w:val="00DE050B"/>
    <w:rsid w:val="00DE382C"/>
    <w:rsid w:val="00DE5ED9"/>
    <w:rsid w:val="00DE675A"/>
    <w:rsid w:val="00DE7D20"/>
    <w:rsid w:val="00DF3D91"/>
    <w:rsid w:val="00DF46E0"/>
    <w:rsid w:val="00DF560D"/>
    <w:rsid w:val="00DF6E46"/>
    <w:rsid w:val="00DF7707"/>
    <w:rsid w:val="00E039DE"/>
    <w:rsid w:val="00E0412C"/>
    <w:rsid w:val="00E04398"/>
    <w:rsid w:val="00E1594C"/>
    <w:rsid w:val="00E201D3"/>
    <w:rsid w:val="00E217DB"/>
    <w:rsid w:val="00E2427D"/>
    <w:rsid w:val="00E252E2"/>
    <w:rsid w:val="00E26C9C"/>
    <w:rsid w:val="00E3134F"/>
    <w:rsid w:val="00E31DFD"/>
    <w:rsid w:val="00E33FA7"/>
    <w:rsid w:val="00E350CC"/>
    <w:rsid w:val="00E35258"/>
    <w:rsid w:val="00E377C3"/>
    <w:rsid w:val="00E40AC3"/>
    <w:rsid w:val="00E439AE"/>
    <w:rsid w:val="00E43A0A"/>
    <w:rsid w:val="00E43B40"/>
    <w:rsid w:val="00E43C23"/>
    <w:rsid w:val="00E43CDD"/>
    <w:rsid w:val="00E57422"/>
    <w:rsid w:val="00E60DD9"/>
    <w:rsid w:val="00E61015"/>
    <w:rsid w:val="00E614CD"/>
    <w:rsid w:val="00E62509"/>
    <w:rsid w:val="00E67291"/>
    <w:rsid w:val="00E72FFC"/>
    <w:rsid w:val="00E748DC"/>
    <w:rsid w:val="00E7527F"/>
    <w:rsid w:val="00E770F6"/>
    <w:rsid w:val="00E81BB0"/>
    <w:rsid w:val="00E83E6B"/>
    <w:rsid w:val="00E83F87"/>
    <w:rsid w:val="00E84898"/>
    <w:rsid w:val="00E84D29"/>
    <w:rsid w:val="00E8541F"/>
    <w:rsid w:val="00E918FF"/>
    <w:rsid w:val="00E9389A"/>
    <w:rsid w:val="00E93D01"/>
    <w:rsid w:val="00E96187"/>
    <w:rsid w:val="00EA2BF9"/>
    <w:rsid w:val="00EA3C35"/>
    <w:rsid w:val="00EA43DC"/>
    <w:rsid w:val="00EB7AD5"/>
    <w:rsid w:val="00EC0ADF"/>
    <w:rsid w:val="00EC0EC4"/>
    <w:rsid w:val="00EC1B96"/>
    <w:rsid w:val="00EC2A5C"/>
    <w:rsid w:val="00EC5F55"/>
    <w:rsid w:val="00ED3975"/>
    <w:rsid w:val="00ED4874"/>
    <w:rsid w:val="00ED4C23"/>
    <w:rsid w:val="00EE0B0C"/>
    <w:rsid w:val="00EE3688"/>
    <w:rsid w:val="00EE3D3F"/>
    <w:rsid w:val="00EE5F2D"/>
    <w:rsid w:val="00EE67B2"/>
    <w:rsid w:val="00EF58AB"/>
    <w:rsid w:val="00EF759A"/>
    <w:rsid w:val="00F00758"/>
    <w:rsid w:val="00F03A05"/>
    <w:rsid w:val="00F06251"/>
    <w:rsid w:val="00F15389"/>
    <w:rsid w:val="00F15DBC"/>
    <w:rsid w:val="00F16931"/>
    <w:rsid w:val="00F17357"/>
    <w:rsid w:val="00F17EFC"/>
    <w:rsid w:val="00F20308"/>
    <w:rsid w:val="00F20573"/>
    <w:rsid w:val="00F22680"/>
    <w:rsid w:val="00F2351C"/>
    <w:rsid w:val="00F2411A"/>
    <w:rsid w:val="00F24B47"/>
    <w:rsid w:val="00F31C35"/>
    <w:rsid w:val="00F325E8"/>
    <w:rsid w:val="00F32D4C"/>
    <w:rsid w:val="00F34C11"/>
    <w:rsid w:val="00F40D23"/>
    <w:rsid w:val="00F41449"/>
    <w:rsid w:val="00F41C6B"/>
    <w:rsid w:val="00F4564E"/>
    <w:rsid w:val="00F45D86"/>
    <w:rsid w:val="00F52694"/>
    <w:rsid w:val="00F526B8"/>
    <w:rsid w:val="00F52E1D"/>
    <w:rsid w:val="00F54265"/>
    <w:rsid w:val="00F55DCD"/>
    <w:rsid w:val="00F566E0"/>
    <w:rsid w:val="00F57BF3"/>
    <w:rsid w:val="00F62BAF"/>
    <w:rsid w:val="00F66B8D"/>
    <w:rsid w:val="00F70539"/>
    <w:rsid w:val="00F7077C"/>
    <w:rsid w:val="00F70E51"/>
    <w:rsid w:val="00F73641"/>
    <w:rsid w:val="00F74F02"/>
    <w:rsid w:val="00F75B2F"/>
    <w:rsid w:val="00F773B0"/>
    <w:rsid w:val="00F7778C"/>
    <w:rsid w:val="00F80B4E"/>
    <w:rsid w:val="00F80E18"/>
    <w:rsid w:val="00F8118C"/>
    <w:rsid w:val="00F81C01"/>
    <w:rsid w:val="00F844AB"/>
    <w:rsid w:val="00F84805"/>
    <w:rsid w:val="00F85B4D"/>
    <w:rsid w:val="00F86CEF"/>
    <w:rsid w:val="00F91954"/>
    <w:rsid w:val="00F91DF6"/>
    <w:rsid w:val="00F932CD"/>
    <w:rsid w:val="00F946C3"/>
    <w:rsid w:val="00FA055F"/>
    <w:rsid w:val="00FA23AB"/>
    <w:rsid w:val="00FA2430"/>
    <w:rsid w:val="00FA41A6"/>
    <w:rsid w:val="00FB0939"/>
    <w:rsid w:val="00FB0C79"/>
    <w:rsid w:val="00FB35A4"/>
    <w:rsid w:val="00FB3CC2"/>
    <w:rsid w:val="00FC4DD0"/>
    <w:rsid w:val="00FC57F9"/>
    <w:rsid w:val="00FC6D03"/>
    <w:rsid w:val="00FC6FD6"/>
    <w:rsid w:val="00FD4357"/>
    <w:rsid w:val="00FD533B"/>
    <w:rsid w:val="00FD5B32"/>
    <w:rsid w:val="00FE1A1C"/>
    <w:rsid w:val="00FE3DD3"/>
    <w:rsid w:val="00FE405D"/>
    <w:rsid w:val="00FF1307"/>
    <w:rsid w:val="00FF4793"/>
    <w:rsid w:val="00FF74CA"/>
    <w:rsid w:val="00FF7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6D7E"/>
  <w15:chartTrackingRefBased/>
  <w15:docId w15:val="{983C5094-4873-4045-BBCA-C3B4F55E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A7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7815"/>
    <w:rPr>
      <w:color w:val="0000FF"/>
      <w:u w:val="single"/>
    </w:rPr>
  </w:style>
  <w:style w:type="paragraph" w:styleId="Akapitzlist">
    <w:name w:val="List Paragraph"/>
    <w:basedOn w:val="Normalny"/>
    <w:uiPriority w:val="34"/>
    <w:qFormat/>
    <w:rsid w:val="00E43A0A"/>
    <w:pPr>
      <w:ind w:left="720"/>
      <w:contextualSpacing/>
    </w:pPr>
  </w:style>
  <w:style w:type="paragraph" w:styleId="Tekstprzypisukocowego">
    <w:name w:val="endnote text"/>
    <w:basedOn w:val="Normalny"/>
    <w:link w:val="TekstprzypisukocowegoZnak"/>
    <w:uiPriority w:val="99"/>
    <w:semiHidden/>
    <w:unhideWhenUsed/>
    <w:rsid w:val="00B621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1AB"/>
    <w:rPr>
      <w:sz w:val="20"/>
      <w:szCs w:val="20"/>
    </w:rPr>
  </w:style>
  <w:style w:type="character" w:styleId="Odwoanieprzypisukocowego">
    <w:name w:val="endnote reference"/>
    <w:basedOn w:val="Domylnaczcionkaakapitu"/>
    <w:uiPriority w:val="99"/>
    <w:semiHidden/>
    <w:unhideWhenUsed/>
    <w:rsid w:val="00B621AB"/>
    <w:rPr>
      <w:vertAlign w:val="superscript"/>
    </w:rPr>
  </w:style>
  <w:style w:type="paragraph" w:styleId="Tekstprzypisudolnego">
    <w:name w:val="footnote text"/>
    <w:basedOn w:val="Normalny"/>
    <w:link w:val="TekstprzypisudolnegoZnak"/>
    <w:uiPriority w:val="99"/>
    <w:semiHidden/>
    <w:unhideWhenUsed/>
    <w:rsid w:val="002918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186C"/>
    <w:rPr>
      <w:sz w:val="20"/>
      <w:szCs w:val="20"/>
    </w:rPr>
  </w:style>
  <w:style w:type="character" w:styleId="Odwoanieprzypisudolnego">
    <w:name w:val="footnote reference"/>
    <w:basedOn w:val="Domylnaczcionkaakapitu"/>
    <w:uiPriority w:val="99"/>
    <w:semiHidden/>
    <w:unhideWhenUsed/>
    <w:rsid w:val="0029186C"/>
    <w:rPr>
      <w:vertAlign w:val="superscript"/>
    </w:rPr>
  </w:style>
  <w:style w:type="character" w:styleId="Pogrubienie">
    <w:name w:val="Strong"/>
    <w:basedOn w:val="Domylnaczcionkaakapitu"/>
    <w:uiPriority w:val="22"/>
    <w:qFormat/>
    <w:rsid w:val="00990961"/>
    <w:rPr>
      <w:b/>
      <w:bCs/>
    </w:rPr>
  </w:style>
  <w:style w:type="paragraph" w:styleId="Nagwek">
    <w:name w:val="header"/>
    <w:basedOn w:val="Normalny"/>
    <w:link w:val="NagwekZnak"/>
    <w:uiPriority w:val="99"/>
    <w:unhideWhenUsed/>
    <w:rsid w:val="00D17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98C"/>
  </w:style>
  <w:style w:type="paragraph" w:styleId="Stopka">
    <w:name w:val="footer"/>
    <w:basedOn w:val="Normalny"/>
    <w:link w:val="StopkaZnak"/>
    <w:uiPriority w:val="99"/>
    <w:unhideWhenUsed/>
    <w:rsid w:val="00D17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bialski.geoportal2.pl/" TargetMode="External"/><Relationship Id="rId13" Type="http://schemas.openxmlformats.org/officeDocument/2006/relationships/hyperlink" Target="http://powiatkrasnostawski.geoportal2.pl/" TargetMode="External"/><Relationship Id="rId18" Type="http://schemas.openxmlformats.org/officeDocument/2006/relationships/hyperlink" Target="http://powiatlukowski.geoportal2.pl/" TargetMode="External"/><Relationship Id="rId26" Type="http://schemas.openxmlformats.org/officeDocument/2006/relationships/hyperlink" Target="https://wlodawski.e-mapa.net/" TargetMode="External"/><Relationship Id="rId3" Type="http://schemas.openxmlformats.org/officeDocument/2006/relationships/settings" Target="settings.xml"/><Relationship Id="rId21" Type="http://schemas.openxmlformats.org/officeDocument/2006/relationships/hyperlink" Target="http://pulawy.geoportal2.pl/" TargetMode="External"/><Relationship Id="rId7" Type="http://schemas.openxmlformats.org/officeDocument/2006/relationships/hyperlink" Target="http://mapy.geoportal.gov.pl/" TargetMode="External"/><Relationship Id="rId12" Type="http://schemas.openxmlformats.org/officeDocument/2006/relationships/hyperlink" Target="http://janow.geoportal2.pl/" TargetMode="External"/><Relationship Id="rId17" Type="http://schemas.openxmlformats.org/officeDocument/2006/relationships/hyperlink" Target="http://leczna.geoportal2.pl/" TargetMode="External"/><Relationship Id="rId25" Type="http://schemas.openxmlformats.org/officeDocument/2006/relationships/hyperlink" Target="http://tomaszowlubelski.geoportal2.pl/" TargetMode="External"/><Relationship Id="rId2" Type="http://schemas.openxmlformats.org/officeDocument/2006/relationships/styles" Target="styles.xml"/><Relationship Id="rId16" Type="http://schemas.openxmlformats.org/officeDocument/2006/relationships/hyperlink" Target="http://powiatlubelski.geoportal2.pl/" TargetMode="External"/><Relationship Id="rId20" Type="http://schemas.openxmlformats.org/officeDocument/2006/relationships/hyperlink" Target="http://parczew.geoportal2.pl/" TargetMode="External"/><Relationship Id="rId29" Type="http://schemas.openxmlformats.org/officeDocument/2006/relationships/hyperlink" Target="http://powiatzamojski.geoportal2.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ubieszow.geoportal2.pl/" TargetMode="External"/><Relationship Id="rId24" Type="http://schemas.openxmlformats.org/officeDocument/2006/relationships/hyperlink" Target="http://powiatswidnik.geoportal2.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wiatlubartowski.geoportal2.pl/" TargetMode="External"/><Relationship Id="rId23" Type="http://schemas.openxmlformats.org/officeDocument/2006/relationships/hyperlink" Target="http://ryki.geoportal2.pl/" TargetMode="External"/><Relationship Id="rId28" Type="http://schemas.openxmlformats.org/officeDocument/2006/relationships/hyperlink" Target="https://ebok.powiatwlodawski.pl/103/item/1200" TargetMode="External"/><Relationship Id="rId10" Type="http://schemas.openxmlformats.org/officeDocument/2006/relationships/hyperlink" Target="https://chelmski.webewid.pl:4444/cms/" TargetMode="External"/><Relationship Id="rId19" Type="http://schemas.openxmlformats.org/officeDocument/2006/relationships/hyperlink" Target="http://opolelubelskie.geoportal2.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lgoraj.geoportal2.pl/" TargetMode="External"/><Relationship Id="rId14" Type="http://schemas.openxmlformats.org/officeDocument/2006/relationships/hyperlink" Target="https://krasnicki.webewid.pl/cms/" TargetMode="External"/><Relationship Id="rId22" Type="http://schemas.openxmlformats.org/officeDocument/2006/relationships/hyperlink" Target="http://powiatradzynski.geoportal2.pl/" TargetMode="External"/><Relationship Id="rId27" Type="http://schemas.openxmlformats.org/officeDocument/2006/relationships/hyperlink" Target="https://www.epodgik.pl/rejestracja/?teryt=061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1042</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Banaszek</dc:creator>
  <cp:keywords/>
  <dc:description/>
  <cp:lastModifiedBy>Tomasz Banaszek</cp:lastModifiedBy>
  <cp:revision>14</cp:revision>
  <cp:lastPrinted>2021-11-05T07:37:00Z</cp:lastPrinted>
  <dcterms:created xsi:type="dcterms:W3CDTF">2021-11-02T11:19:00Z</dcterms:created>
  <dcterms:modified xsi:type="dcterms:W3CDTF">2021-11-24T10:28:00Z</dcterms:modified>
</cp:coreProperties>
</file>