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A1" w:rsidRDefault="009229A1" w:rsidP="009229A1">
      <w:pPr>
        <w:pStyle w:val="NormalnyWeb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 G Ł O S Z E N I E</w:t>
      </w:r>
    </w:p>
    <w:p w:rsidR="009229A1" w:rsidRDefault="009229A1" w:rsidP="009229A1">
      <w:pPr>
        <w:pStyle w:val="NormalnyWeb"/>
        <w:ind w:hanging="993"/>
        <w:jc w:val="center"/>
        <w:rPr>
          <w:rFonts w:ascii="Garamond" w:hAnsi="Garamond"/>
          <w:b/>
        </w:rPr>
      </w:pPr>
      <w:r>
        <w:rPr>
          <w:rFonts w:ascii="Garamond" w:hAnsi="Garamond"/>
        </w:rPr>
        <w:br/>
      </w:r>
      <w:r>
        <w:rPr>
          <w:rFonts w:ascii="Garamond" w:hAnsi="Garamond"/>
          <w:b/>
        </w:rPr>
        <w:t xml:space="preserve">Konsultacje projektu </w:t>
      </w:r>
      <w:r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pn. „ </w:t>
      </w:r>
      <w:r>
        <w:rPr>
          <w:rFonts w:ascii="Garamond" w:hAnsi="Garamond"/>
          <w:i/>
        </w:rPr>
        <w:t>Roczny program współpracy Powiatu Zamojskiego z organizacjami pozarządowymi oraz z innymi uprawnionymi podmiotami prowadzącymi działalność pożytku publicznego na 2020 rok”.</w:t>
      </w:r>
      <w:r>
        <w:rPr>
          <w:rFonts w:ascii="Garamond" w:hAnsi="Garamond"/>
          <w:i/>
        </w:rPr>
        <w:br/>
      </w:r>
    </w:p>
    <w:p w:rsidR="009229A1" w:rsidRDefault="009229A1" w:rsidP="009229A1">
      <w:pPr>
        <w:pStyle w:val="NormalnyWeb"/>
        <w:jc w:val="both"/>
        <w:rPr>
          <w:rFonts w:ascii="Garamond" w:hAnsi="Garamond"/>
          <w:i/>
        </w:rPr>
      </w:pPr>
      <w:r>
        <w:rPr>
          <w:rFonts w:ascii="Garamond" w:hAnsi="Garamond"/>
        </w:rPr>
        <w:t>Zarząd Powiatu w Zamościu, z</w:t>
      </w:r>
      <w:r w:rsidR="00D37B74">
        <w:rPr>
          <w:rFonts w:ascii="Garamond" w:hAnsi="Garamond"/>
        </w:rPr>
        <w:t xml:space="preserve">godnie z podjętą Uchwałą nr 185/2019 z dnia 3 </w:t>
      </w:r>
      <w:r>
        <w:rPr>
          <w:rFonts w:ascii="Garamond" w:hAnsi="Garamond"/>
        </w:rPr>
        <w:t xml:space="preserve">października </w:t>
      </w:r>
      <w:r w:rsidR="00D37B74">
        <w:rPr>
          <w:rFonts w:ascii="Garamond" w:hAnsi="Garamond"/>
        </w:rPr>
        <w:br/>
      </w:r>
      <w:bookmarkStart w:id="0" w:name="_GoBack"/>
      <w:bookmarkEnd w:id="0"/>
      <w:r>
        <w:rPr>
          <w:rFonts w:ascii="Garamond" w:hAnsi="Garamond"/>
        </w:rPr>
        <w:t xml:space="preserve">2019 r. zaprasza organizacje pozarządowe oraz inne podmioty prowadzące działalność w sferze pożytku publicznego na rzecz mieszkańców powiatu zamojskiego (wymienione w art.3 ust.3 ustawy z dnia 24 kwietnia 2003 r. o działalności pożytku publicznego i o wolontariacie - ( Dz. U. z 2019 r. poz. 688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zm.) do aktywnego udziału w konsultacjach projektu „</w:t>
      </w:r>
      <w:r>
        <w:rPr>
          <w:rFonts w:ascii="Garamond" w:hAnsi="Garamond"/>
          <w:i/>
        </w:rPr>
        <w:t xml:space="preserve">Rocznego programu współpracy Powiatu Zamojskiego z organizacjami pozarządowymi oraz z innymi uprawnionymi podmiotami prowadzącymi działalność pożytku publicznego na 2020 rok”. </w:t>
      </w:r>
    </w:p>
    <w:p w:rsidR="009229A1" w:rsidRDefault="009229A1" w:rsidP="009229A1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Konsultacje odbywają się w sposób zatwierdzony uchwałą Nr X/96/2012 Rady Powiatu </w:t>
      </w:r>
      <w:r>
        <w:rPr>
          <w:rFonts w:ascii="Garamond" w:hAnsi="Garamond"/>
        </w:rPr>
        <w:br/>
        <w:t>w Zamościu z dnia 22 lutego 2012 r. w sprawie określenia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                                       ( Dz. Urz. Woj. Lubelskiego 2012 poz. 1325).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 xml:space="preserve">Opinie, uwagi i propozycje prosimy zgłaszać </w:t>
      </w:r>
      <w:r>
        <w:rPr>
          <w:rFonts w:ascii="Garamond" w:hAnsi="Garamond"/>
          <w:b/>
          <w:u w:val="single"/>
        </w:rPr>
        <w:t>w terminie od 04 do 21 października 2019 r.</w:t>
      </w:r>
      <w:r>
        <w:rPr>
          <w:rFonts w:ascii="Garamond" w:hAnsi="Garamond"/>
          <w:u w:val="single"/>
        </w:rPr>
        <w:t xml:space="preserve">                           </w:t>
      </w:r>
      <w:r>
        <w:rPr>
          <w:rFonts w:ascii="Garamond" w:hAnsi="Garamond"/>
        </w:rPr>
        <w:t>na stosownym formularzu, za pośrednictwem: </w:t>
      </w:r>
    </w:p>
    <w:p w:rsidR="009229A1" w:rsidRDefault="009229A1" w:rsidP="009229A1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 poczty tradycyjnej na adres: </w:t>
      </w:r>
      <w:r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  Wydział Spraw Społecznych i Promocji Powiatu </w:t>
      </w:r>
      <w:r>
        <w:rPr>
          <w:rFonts w:ascii="Garamond" w:hAnsi="Garamond"/>
        </w:rPr>
        <w:br/>
        <w:t xml:space="preserve">  Starostwo Powiatowe w Zamościu</w:t>
      </w:r>
      <w:r>
        <w:rPr>
          <w:rFonts w:ascii="Garamond" w:hAnsi="Garamond"/>
        </w:rPr>
        <w:br/>
        <w:t xml:space="preserve">  ul. Przemysłowa 4, 22 – 400 Zamość</w:t>
      </w:r>
      <w:r>
        <w:rPr>
          <w:rFonts w:ascii="Garamond" w:hAnsi="Garamond"/>
        </w:rPr>
        <w:br/>
      </w:r>
      <w:r>
        <w:rPr>
          <w:rFonts w:ascii="Garamond" w:hAnsi="Garamond"/>
          <w:b/>
        </w:rPr>
        <w:t xml:space="preserve">- poczty elektronicznej na adres: </w:t>
      </w:r>
      <w:r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  </w:t>
      </w:r>
      <w:hyperlink r:id="rId4" w:history="1">
        <w:r>
          <w:rPr>
            <w:rStyle w:val="Hipercze"/>
            <w:rFonts w:ascii="Garamond" w:hAnsi="Garamond"/>
          </w:rPr>
          <w:t>starostwo@powiatzamojski.pl</w:t>
        </w:r>
      </w:hyperlink>
      <w:r>
        <w:rPr>
          <w:rFonts w:ascii="Garamond" w:hAnsi="Garamond"/>
        </w:rPr>
        <w:t>, </w:t>
      </w:r>
      <w:hyperlink r:id="rId5" w:history="1">
        <w:r>
          <w:rPr>
            <w:rStyle w:val="Hipercze"/>
            <w:rFonts w:ascii="Garamond" w:hAnsi="Garamond"/>
          </w:rPr>
          <w:t>a.klus@powiatzamojski.pl</w:t>
        </w:r>
      </w:hyperlink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>
        <w:rPr>
          <w:rFonts w:ascii="Garamond" w:hAnsi="Garamond"/>
          <w:b/>
        </w:rPr>
        <w:t>- bezpośrednio w Wydziale Spraw Społecznych i Promocji Powiatu, pokój 120</w:t>
      </w:r>
      <w:r>
        <w:rPr>
          <w:rFonts w:ascii="Garamond" w:hAnsi="Garamond"/>
          <w:b/>
        </w:rPr>
        <w:br/>
        <w:t>- faksem na numer: 84 53 00 986.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 xml:space="preserve">Treść projektu programu wraz z formularzem do zgłaszania uwag udostępnione są na stronie internetowej Starostwa Powiatowego w Zamościu </w:t>
      </w:r>
      <w:hyperlink r:id="rId6" w:history="1">
        <w:r>
          <w:rPr>
            <w:rStyle w:val="Hipercze"/>
            <w:rFonts w:ascii="Garamond" w:hAnsi="Garamond"/>
          </w:rPr>
          <w:t>www.powiatzamojski.pl</w:t>
        </w:r>
      </w:hyperlink>
      <w:r>
        <w:rPr>
          <w:rFonts w:ascii="Garamond" w:hAnsi="Garamond"/>
        </w:rPr>
        <w:t xml:space="preserve">, w Biuletynie Informacji Publicznej </w:t>
      </w:r>
      <w:hyperlink r:id="rId7" w:history="1">
        <w:r>
          <w:rPr>
            <w:rStyle w:val="Hipercze"/>
            <w:rFonts w:ascii="Garamond" w:hAnsi="Garamond"/>
          </w:rPr>
          <w:t>https://spzamosc.bip.lubelskie.pl/</w:t>
        </w:r>
      </w:hyperlink>
      <w:r>
        <w:rPr>
          <w:rFonts w:ascii="Garamond" w:hAnsi="Garamond"/>
        </w:rPr>
        <w:t xml:space="preserve"> (zakładka: Współpraca z organizacjami pozarządowymi), na tablicy ogłoszeń w siedzibie Starostwa Powiatowego w Zamościu, ul. Przemysłowa 4 oraz w Wydziale Spraw Społecznych i Promocji Powiatu tutejszego urzędu, pok. 120, tel. 84 53 00 944. Konsultacje mają na celu poznanie opinii i sugestii podmiotów, w sprawie tworzenia programu współpracy. </w:t>
      </w:r>
      <w:r>
        <w:rPr>
          <w:rFonts w:ascii="Garamond" w:hAnsi="Garamond"/>
          <w:u w:val="single"/>
        </w:rPr>
        <w:t>Opinie anonimowe nie będą rozpatrywane.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>Wyrażone w opiniach wnioski i propozycje będą uwzględnione, jeżeli nie naruszają istniejącego porządku prawnego, sugerują rozwiązania możliwe do wykonania i sfinansowania przez Powiat. Wyniki konsultacji nie są wiążące dla organów Powiatu i mają charakter opiniodawczy. Konsultacje uznaje się za ważne bez względu na liczbę podmiotów biorących w nich udział. Po zakończeniu konsultacji  sporządzone zostanie sprawozdanie z ich przebiegu.</w:t>
      </w:r>
    </w:p>
    <w:p w:rsidR="0074760B" w:rsidRDefault="0074760B"/>
    <w:sectPr w:rsidR="0074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A1"/>
    <w:rsid w:val="0074760B"/>
    <w:rsid w:val="009229A1"/>
    <w:rsid w:val="0096458A"/>
    <w:rsid w:val="00D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0BD2-DB15-4A2C-AC07-352E5F66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229A1"/>
    <w:rPr>
      <w:noProof w:val="0"/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zamosc.bip.lubelsk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zamojski.pl" TargetMode="External"/><Relationship Id="rId5" Type="http://schemas.openxmlformats.org/officeDocument/2006/relationships/hyperlink" Target="mailto:a.klus@powiatzamojski.pl" TargetMode="External"/><Relationship Id="rId4" Type="http://schemas.openxmlformats.org/officeDocument/2006/relationships/hyperlink" Target="mailto:starostwo@powiatzamojski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Ewa.Balicka</dc:creator>
  <cp:keywords/>
  <dc:description/>
  <cp:lastModifiedBy>Ewa.Balicka</cp:lastModifiedBy>
  <cp:revision>3</cp:revision>
  <dcterms:created xsi:type="dcterms:W3CDTF">2019-10-04T06:30:00Z</dcterms:created>
  <dcterms:modified xsi:type="dcterms:W3CDTF">2019-10-04T10:30:00Z</dcterms:modified>
</cp:coreProperties>
</file>